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30" w:type="dxa"/>
        <w:jc w:val="center"/>
        <w:tblInd w:w="-1112" w:type="dxa"/>
        <w:shd w:val="clear"/>
        <w:tblLayout w:type="fixed"/>
        <w:tblCellMar>
          <w:top w:w="0" w:type="dxa"/>
          <w:left w:w="150" w:type="dxa"/>
          <w:bottom w:w="0" w:type="dxa"/>
          <w:right w:w="150" w:type="dxa"/>
        </w:tblCellMar>
      </w:tblPr>
      <w:tblGrid>
        <w:gridCol w:w="10830"/>
      </w:tblGrid>
      <w:tr>
        <w:tblPrEx>
          <w:shd w:val="clear"/>
          <w:tblLayout w:type="fixed"/>
        </w:tblPrEx>
        <w:trPr>
          <w:jc w:val="center"/>
        </w:trPr>
        <w:tc>
          <w:tcPr>
            <w:tcW w:w="10830" w:type="dxa"/>
            <w:shd w:val="clear"/>
            <w:vAlign w:val="center"/>
          </w:tcPr>
          <w:p>
            <w:pPr>
              <w:keepNext w:val="0"/>
              <w:keepLines w:val="0"/>
              <w:widowControl/>
              <w:suppressLineNumbers w:val="0"/>
              <w:jc w:val="center"/>
              <w:rPr>
                <w:rFonts w:ascii="微软雅黑" w:hAnsi="微软雅黑" w:eastAsia="微软雅黑" w:cs="微软雅黑"/>
                <w:b/>
                <w:sz w:val="24"/>
                <w:szCs w:val="24"/>
              </w:rPr>
            </w:pPr>
            <w:r>
              <w:rPr>
                <w:rFonts w:hint="eastAsia" w:ascii="微软雅黑" w:hAnsi="微软雅黑" w:eastAsia="微软雅黑" w:cs="微软雅黑"/>
                <w:b/>
                <w:kern w:val="0"/>
                <w:sz w:val="24"/>
                <w:szCs w:val="24"/>
                <w:bdr w:val="none" w:color="auto" w:sz="0" w:space="0"/>
                <w:lang w:val="en-US" w:eastAsia="zh-CN" w:bidi="ar"/>
              </w:rPr>
              <w:t xml:space="preserve">山西师范大学2018年硕士研究生招生简章 </w:t>
            </w:r>
          </w:p>
        </w:tc>
      </w:tr>
      <w:tr>
        <w:tblPrEx>
          <w:shd w:val="clear"/>
          <w:tblLayout w:type="fixed"/>
          <w:tblCellMar>
            <w:top w:w="0" w:type="dxa"/>
            <w:left w:w="150" w:type="dxa"/>
            <w:bottom w:w="0" w:type="dxa"/>
            <w:right w:w="150" w:type="dxa"/>
          </w:tblCellMar>
        </w:tblPrEx>
        <w:trPr>
          <w:trHeight w:val="450" w:hRule="atLeast"/>
          <w:jc w:val="center"/>
        </w:trPr>
        <w:tc>
          <w:tcPr>
            <w:tcW w:w="10830" w:type="dxa"/>
            <w:shd w:val="clear"/>
            <w:vAlign w:val="center"/>
          </w:tcPr>
          <w:p>
            <w:pPr>
              <w:keepNext w:val="0"/>
              <w:keepLines w:val="0"/>
              <w:widowControl/>
              <w:suppressLineNumbers w:val="0"/>
              <w:jc w:val="center"/>
              <w:rPr>
                <w:rFonts w:hint="eastAsia" w:ascii="微软雅黑" w:hAnsi="微软雅黑" w:eastAsia="微软雅黑" w:cs="微软雅黑"/>
                <w:sz w:val="18"/>
                <w:szCs w:val="18"/>
              </w:rPr>
            </w:pPr>
            <w:r>
              <w:rPr>
                <w:rStyle w:val="22"/>
                <w:rFonts w:hint="eastAsia" w:ascii="微软雅黑" w:hAnsi="微软雅黑" w:eastAsia="微软雅黑" w:cs="微软雅黑"/>
                <w:bdr w:val="none" w:color="auto" w:sz="0" w:space="0"/>
                <w:lang w:val="en-US" w:eastAsia="zh-CN" w:bidi="ar"/>
              </w:rPr>
              <w:t>2017-09-15 15:57</w:t>
            </w:r>
            <w:r>
              <w:rPr>
                <w:rFonts w:hint="eastAsia" w:ascii="微软雅黑" w:hAnsi="微软雅黑" w:eastAsia="微软雅黑" w:cs="微软雅黑"/>
                <w:kern w:val="0"/>
                <w:sz w:val="18"/>
                <w:szCs w:val="18"/>
                <w:bdr w:val="none" w:color="auto" w:sz="0" w:space="0"/>
                <w:lang w:val="en-US" w:eastAsia="zh-CN" w:bidi="ar"/>
              </w:rPr>
              <w:t xml:space="preserve"> </w:t>
            </w:r>
            <w:r>
              <w:rPr>
                <w:rStyle w:val="23"/>
                <w:rFonts w:hint="eastAsia" w:ascii="微软雅黑" w:hAnsi="微软雅黑" w:eastAsia="微软雅黑" w:cs="微软雅黑"/>
                <w:bdr w:val="none" w:color="auto" w:sz="0" w:space="0"/>
                <w:lang w:val="en-US" w:eastAsia="zh-CN" w:bidi="ar"/>
              </w:rPr>
              <w:t xml:space="preserve">研招办  本站 </w:t>
            </w:r>
            <w:r>
              <w:rPr>
                <w:rFonts w:hint="eastAsia" w:ascii="微软雅黑" w:hAnsi="微软雅黑" w:eastAsia="微软雅黑" w:cs="微软雅黑"/>
                <w:kern w:val="0"/>
                <w:sz w:val="18"/>
                <w:szCs w:val="18"/>
                <w:bdr w:val="none" w:color="auto" w:sz="0" w:space="0"/>
                <w:lang w:val="en-US" w:eastAsia="zh-CN" w:bidi="ar"/>
              </w:rPr>
              <w:t xml:space="preserve">  (点击： 59848) </w:t>
            </w:r>
          </w:p>
        </w:tc>
      </w:tr>
      <w:tr>
        <w:tblPrEx>
          <w:shd w:val="clear"/>
          <w:tblLayout w:type="fixed"/>
          <w:tblCellMar>
            <w:top w:w="0" w:type="dxa"/>
            <w:left w:w="150" w:type="dxa"/>
            <w:bottom w:w="0" w:type="dxa"/>
            <w:right w:w="150" w:type="dxa"/>
          </w:tblCellMar>
        </w:tblPrEx>
        <w:trPr>
          <w:jc w:val="center"/>
        </w:trPr>
        <w:tc>
          <w:tcPr>
            <w:tcW w:w="10830" w:type="dxa"/>
            <w:shd w:val="clear"/>
            <w:vAlign w:val="center"/>
          </w:tcPr>
          <w:p>
            <w:pPr>
              <w:jc w:val="right"/>
              <w:rPr>
                <w:rFonts w:hint="eastAsia" w:ascii="微软雅黑" w:hAnsi="微软雅黑" w:eastAsia="微软雅黑" w:cs="微软雅黑"/>
                <w:sz w:val="18"/>
                <w:szCs w:val="18"/>
              </w:rPr>
            </w:pPr>
          </w:p>
        </w:tc>
      </w:tr>
      <w:tr>
        <w:tblPrEx>
          <w:shd w:val="clear"/>
          <w:tblLayout w:type="fixed"/>
          <w:tblCellMar>
            <w:top w:w="0" w:type="dxa"/>
            <w:left w:w="150" w:type="dxa"/>
            <w:bottom w:w="0" w:type="dxa"/>
            <w:right w:w="150" w:type="dxa"/>
          </w:tblCellMar>
        </w:tblPrEx>
        <w:trPr>
          <w:jc w:val="center"/>
        </w:trPr>
        <w:tc>
          <w:tcPr>
            <w:tcW w:w="10830" w:type="dxa"/>
            <w:shd w:val="clear"/>
            <w:vAlign w:val="center"/>
          </w:tcPr>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山西师范大学是一所具有鲜明教师教育特色和地方特色的高水平教学研究型综合性大学，是国家中西部重点建设高校。现有</w:t>
            </w:r>
            <w:r>
              <w:rPr>
                <w:rStyle w:val="18"/>
                <w:rFonts w:hint="eastAsia" w:ascii="宋体" w:hAnsi="宋体" w:eastAsia="宋体" w:cs="宋体"/>
                <w:color w:val="000000"/>
                <w:sz w:val="24"/>
                <w:szCs w:val="24"/>
                <w:bdr w:val="none" w:color="auto" w:sz="0" w:space="0"/>
                <w:lang w:val="en-US" w:eastAsia="zh-CN" w:bidi="ar"/>
              </w:rPr>
              <w:t>2</w:t>
            </w:r>
            <w:r>
              <w:rPr>
                <w:rStyle w:val="18"/>
                <w:rFonts w:hint="eastAsia" w:ascii="宋体" w:hAnsi="宋体" w:eastAsia="宋体" w:cs="宋体"/>
                <w:color w:val="000000"/>
                <w:sz w:val="24"/>
                <w:szCs w:val="24"/>
                <w:bdr w:val="none" w:color="auto" w:sz="0" w:space="0"/>
                <w:lang w:val="en-US" w:eastAsia="zh-CN" w:bidi="ar"/>
              </w:rPr>
              <w:t>个一级学科博士点、</w:t>
            </w:r>
            <w:r>
              <w:rPr>
                <w:rStyle w:val="18"/>
                <w:rFonts w:hint="eastAsia" w:ascii="宋体" w:hAnsi="宋体" w:eastAsia="宋体" w:cs="宋体"/>
                <w:color w:val="000000"/>
                <w:sz w:val="24"/>
                <w:szCs w:val="24"/>
                <w:bdr w:val="none" w:color="auto" w:sz="0" w:space="0"/>
                <w:lang w:val="en-US" w:eastAsia="zh-CN" w:bidi="ar"/>
              </w:rPr>
              <w:t>13</w:t>
            </w:r>
            <w:r>
              <w:rPr>
                <w:rStyle w:val="18"/>
                <w:rFonts w:hint="eastAsia" w:ascii="宋体" w:hAnsi="宋体" w:eastAsia="宋体" w:cs="宋体"/>
                <w:color w:val="000000"/>
                <w:sz w:val="24"/>
                <w:szCs w:val="24"/>
                <w:bdr w:val="none" w:color="auto" w:sz="0" w:space="0"/>
                <w:lang w:val="en-US" w:eastAsia="zh-CN" w:bidi="ar"/>
              </w:rPr>
              <w:t>个二级学科博士点，</w:t>
            </w:r>
            <w:r>
              <w:rPr>
                <w:rStyle w:val="18"/>
                <w:rFonts w:hint="eastAsia" w:ascii="宋体" w:hAnsi="宋体" w:eastAsia="宋体" w:cs="宋体"/>
                <w:color w:val="000000"/>
                <w:sz w:val="24"/>
                <w:szCs w:val="24"/>
                <w:bdr w:val="none" w:color="auto" w:sz="0" w:space="0"/>
                <w:lang w:val="en-US" w:eastAsia="zh-CN" w:bidi="ar"/>
              </w:rPr>
              <w:t>17</w:t>
            </w:r>
            <w:r>
              <w:rPr>
                <w:rStyle w:val="18"/>
                <w:rFonts w:hint="eastAsia" w:ascii="宋体" w:hAnsi="宋体" w:eastAsia="宋体" w:cs="宋体"/>
                <w:color w:val="000000"/>
                <w:sz w:val="24"/>
                <w:szCs w:val="24"/>
                <w:bdr w:val="none" w:color="auto" w:sz="0" w:space="0"/>
                <w:lang w:val="en-US" w:eastAsia="zh-CN" w:bidi="ar"/>
              </w:rPr>
              <w:t>个一级学科硕士点、</w:t>
            </w:r>
            <w:r>
              <w:rPr>
                <w:rStyle w:val="18"/>
                <w:rFonts w:hint="eastAsia" w:ascii="宋体" w:hAnsi="宋体" w:eastAsia="宋体" w:cs="宋体"/>
                <w:color w:val="000000"/>
                <w:sz w:val="24"/>
                <w:szCs w:val="24"/>
                <w:bdr w:val="none" w:color="auto" w:sz="0" w:space="0"/>
                <w:lang w:val="en-US" w:eastAsia="zh-CN" w:bidi="ar"/>
              </w:rPr>
              <w:t>120</w:t>
            </w:r>
            <w:r>
              <w:rPr>
                <w:rStyle w:val="18"/>
                <w:rFonts w:hint="eastAsia" w:ascii="宋体" w:hAnsi="宋体" w:eastAsia="宋体" w:cs="宋体"/>
                <w:color w:val="000000"/>
                <w:sz w:val="24"/>
                <w:szCs w:val="24"/>
                <w:bdr w:val="none" w:color="auto" w:sz="0" w:space="0"/>
                <w:lang w:val="en-US" w:eastAsia="zh-CN" w:bidi="ar"/>
              </w:rPr>
              <w:t>个二级学科硕士点，</w:t>
            </w:r>
            <w:r>
              <w:rPr>
                <w:rStyle w:val="18"/>
                <w:rFonts w:hint="eastAsia" w:ascii="宋体" w:hAnsi="宋体" w:eastAsia="宋体" w:cs="宋体"/>
                <w:color w:val="000000"/>
                <w:sz w:val="24"/>
                <w:szCs w:val="24"/>
                <w:bdr w:val="none" w:color="auto" w:sz="0" w:space="0"/>
                <w:lang w:val="en-US" w:eastAsia="zh-CN" w:bidi="ar"/>
              </w:rPr>
              <w:t>6</w:t>
            </w:r>
            <w:r>
              <w:rPr>
                <w:rStyle w:val="18"/>
                <w:rFonts w:hint="eastAsia" w:ascii="宋体" w:hAnsi="宋体" w:eastAsia="宋体" w:cs="宋体"/>
                <w:color w:val="000000"/>
                <w:sz w:val="24"/>
                <w:szCs w:val="24"/>
                <w:bdr w:val="none" w:color="auto" w:sz="0" w:space="0"/>
                <w:lang w:val="en-US" w:eastAsia="zh-CN" w:bidi="ar"/>
              </w:rPr>
              <w:t>个专业学位类别【分别为：教育硕士（专业代码前四位为</w:t>
            </w:r>
            <w:r>
              <w:rPr>
                <w:rStyle w:val="18"/>
                <w:rFonts w:hint="eastAsia" w:ascii="宋体" w:hAnsi="宋体" w:eastAsia="宋体" w:cs="宋体"/>
                <w:color w:val="000000"/>
                <w:sz w:val="24"/>
                <w:szCs w:val="24"/>
                <w:bdr w:val="none" w:color="auto" w:sz="0" w:space="0"/>
                <w:lang w:val="en-US" w:eastAsia="zh-CN" w:bidi="ar"/>
              </w:rPr>
              <w:t>“0451”</w:t>
            </w:r>
            <w:r>
              <w:rPr>
                <w:rStyle w:val="18"/>
                <w:rFonts w:hint="eastAsia" w:ascii="宋体" w:hAnsi="宋体" w:eastAsia="宋体" w:cs="宋体"/>
                <w:color w:val="000000"/>
                <w:sz w:val="24"/>
                <w:szCs w:val="24"/>
                <w:bdr w:val="none" w:color="auto" w:sz="0" w:space="0"/>
                <w:lang w:val="en-US" w:eastAsia="zh-CN" w:bidi="ar"/>
              </w:rPr>
              <w:t>）、体育硕士（专业代码前四位为</w:t>
            </w:r>
            <w:r>
              <w:rPr>
                <w:rStyle w:val="18"/>
                <w:rFonts w:hint="eastAsia" w:ascii="宋体" w:hAnsi="宋体" w:eastAsia="宋体" w:cs="宋体"/>
                <w:color w:val="000000"/>
                <w:sz w:val="24"/>
                <w:szCs w:val="24"/>
                <w:bdr w:val="none" w:color="auto" w:sz="0" w:space="0"/>
                <w:lang w:val="en-US" w:eastAsia="zh-CN" w:bidi="ar"/>
              </w:rPr>
              <w:t>“0452”)</w:t>
            </w:r>
            <w:r>
              <w:rPr>
                <w:rStyle w:val="18"/>
                <w:rFonts w:hint="eastAsia" w:ascii="宋体" w:hAnsi="宋体" w:eastAsia="宋体" w:cs="宋体"/>
                <w:color w:val="000000"/>
                <w:sz w:val="24"/>
                <w:szCs w:val="24"/>
                <w:bdr w:val="none" w:color="auto" w:sz="0" w:space="0"/>
                <w:lang w:val="en-US" w:eastAsia="zh-CN" w:bidi="ar"/>
              </w:rPr>
              <w:t>、翻译硕士（专业代码前四位为</w:t>
            </w:r>
            <w:r>
              <w:rPr>
                <w:rStyle w:val="18"/>
                <w:rFonts w:hint="eastAsia" w:ascii="宋体" w:hAnsi="宋体" w:eastAsia="宋体" w:cs="宋体"/>
                <w:color w:val="000000"/>
                <w:sz w:val="24"/>
                <w:szCs w:val="24"/>
                <w:bdr w:val="none" w:color="auto" w:sz="0" w:space="0"/>
                <w:lang w:val="en-US" w:eastAsia="zh-CN" w:bidi="ar"/>
              </w:rPr>
              <w:t>“0551”)</w:t>
            </w:r>
            <w:r>
              <w:rPr>
                <w:rStyle w:val="18"/>
                <w:rFonts w:hint="eastAsia" w:ascii="宋体" w:hAnsi="宋体" w:eastAsia="宋体" w:cs="宋体"/>
                <w:color w:val="000000"/>
                <w:sz w:val="24"/>
                <w:szCs w:val="24"/>
                <w:bdr w:val="none" w:color="auto" w:sz="0" w:space="0"/>
                <w:lang w:val="en-US" w:eastAsia="zh-CN" w:bidi="ar"/>
              </w:rPr>
              <w:t>、工程硕士（专业代码前四位为</w:t>
            </w:r>
            <w:r>
              <w:rPr>
                <w:rStyle w:val="18"/>
                <w:rFonts w:hint="eastAsia" w:ascii="宋体" w:hAnsi="宋体" w:eastAsia="宋体" w:cs="宋体"/>
                <w:color w:val="000000"/>
                <w:sz w:val="24"/>
                <w:szCs w:val="24"/>
                <w:bdr w:val="none" w:color="auto" w:sz="0" w:space="0"/>
                <w:lang w:val="en-US" w:eastAsia="zh-CN" w:bidi="ar"/>
              </w:rPr>
              <w:t xml:space="preserve">“0852”) </w:t>
            </w:r>
            <w:r>
              <w:rPr>
                <w:rStyle w:val="18"/>
                <w:rFonts w:hint="eastAsia" w:ascii="宋体" w:hAnsi="宋体" w:eastAsia="宋体" w:cs="宋体"/>
                <w:color w:val="000000"/>
                <w:sz w:val="24"/>
                <w:szCs w:val="24"/>
                <w:bdr w:val="none" w:color="auto" w:sz="0" w:space="0"/>
                <w:lang w:val="en-US" w:eastAsia="zh-CN" w:bidi="ar"/>
              </w:rPr>
              <w:t>、公共管理硕士（专业代码前四位为</w:t>
            </w:r>
            <w:r>
              <w:rPr>
                <w:rStyle w:val="18"/>
                <w:rFonts w:hint="eastAsia" w:ascii="宋体" w:hAnsi="宋体" w:eastAsia="宋体" w:cs="宋体"/>
                <w:color w:val="000000"/>
                <w:sz w:val="24"/>
                <w:szCs w:val="24"/>
                <w:bdr w:val="none" w:color="auto" w:sz="0" w:space="0"/>
                <w:lang w:val="en-US" w:eastAsia="zh-CN" w:bidi="ar"/>
              </w:rPr>
              <w:t>“1252”</w:t>
            </w:r>
            <w:r>
              <w:rPr>
                <w:rStyle w:val="18"/>
                <w:rFonts w:hint="eastAsia" w:ascii="宋体" w:hAnsi="宋体" w:eastAsia="宋体" w:cs="宋体"/>
                <w:color w:val="000000"/>
                <w:sz w:val="24"/>
                <w:szCs w:val="24"/>
                <w:bdr w:val="none" w:color="auto" w:sz="0" w:space="0"/>
                <w:lang w:val="en-US" w:eastAsia="zh-CN" w:bidi="ar"/>
              </w:rPr>
              <w:t>） 和艺术硕士（专业代码前四位为</w:t>
            </w:r>
            <w:r>
              <w:rPr>
                <w:rStyle w:val="18"/>
                <w:rFonts w:hint="eastAsia" w:ascii="宋体" w:hAnsi="宋体" w:eastAsia="宋体" w:cs="宋体"/>
                <w:color w:val="000000"/>
                <w:sz w:val="24"/>
                <w:szCs w:val="24"/>
                <w:bdr w:val="none" w:color="auto" w:sz="0" w:space="0"/>
                <w:lang w:val="en-US" w:eastAsia="zh-CN" w:bidi="ar"/>
              </w:rPr>
              <w:t>“1351”)</w:t>
            </w: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2</w:t>
            </w:r>
            <w:r>
              <w:rPr>
                <w:rStyle w:val="18"/>
                <w:rFonts w:hint="eastAsia" w:ascii="宋体" w:hAnsi="宋体" w:eastAsia="宋体" w:cs="宋体"/>
                <w:color w:val="000000"/>
                <w:sz w:val="24"/>
                <w:szCs w:val="24"/>
                <w:bdr w:val="none" w:color="auto" w:sz="0" w:space="0"/>
                <w:lang w:val="en-US" w:eastAsia="zh-CN" w:bidi="ar"/>
              </w:rPr>
              <w:t>个博士后流动站，在校研究生</w:t>
            </w:r>
            <w:r>
              <w:rPr>
                <w:rStyle w:val="18"/>
                <w:rFonts w:hint="eastAsia" w:ascii="宋体" w:hAnsi="宋体" w:eastAsia="宋体" w:cs="宋体"/>
                <w:color w:val="000000"/>
                <w:sz w:val="24"/>
                <w:szCs w:val="24"/>
                <w:bdr w:val="none" w:color="auto" w:sz="0" w:space="0"/>
                <w:lang w:val="en-US" w:eastAsia="zh-CN" w:bidi="ar"/>
              </w:rPr>
              <w:t>4000</w:t>
            </w:r>
            <w:r>
              <w:rPr>
                <w:rStyle w:val="18"/>
                <w:rFonts w:hint="eastAsia" w:ascii="宋体" w:hAnsi="宋体" w:eastAsia="宋体" w:cs="宋体"/>
                <w:color w:val="000000"/>
                <w:sz w:val="24"/>
                <w:szCs w:val="24"/>
                <w:bdr w:val="none" w:color="auto" w:sz="0" w:space="0"/>
                <w:lang w:val="en-US" w:eastAsia="zh-CN" w:bidi="ar"/>
              </w:rPr>
              <w:t>余人。我校</w:t>
            </w:r>
            <w:r>
              <w:rPr>
                <w:rStyle w:val="18"/>
                <w:rFonts w:hint="eastAsia" w:ascii="宋体" w:hAnsi="宋体" w:eastAsia="宋体" w:cs="宋体"/>
                <w:color w:val="000000"/>
                <w:sz w:val="24"/>
                <w:szCs w:val="24"/>
                <w:bdr w:val="none" w:color="auto" w:sz="0" w:space="0"/>
                <w:lang w:val="en-US" w:eastAsia="zh-CN" w:bidi="ar"/>
              </w:rPr>
              <w:t>2018</w:t>
            </w:r>
            <w:r>
              <w:rPr>
                <w:rStyle w:val="18"/>
                <w:rFonts w:hint="eastAsia" w:ascii="宋体" w:hAnsi="宋体" w:eastAsia="宋体" w:cs="宋体"/>
                <w:color w:val="000000"/>
                <w:sz w:val="24"/>
                <w:szCs w:val="24"/>
                <w:bdr w:val="none" w:color="auto" w:sz="0" w:space="0"/>
                <w:lang w:val="en-US" w:eastAsia="zh-CN" w:bidi="ar"/>
              </w:rPr>
              <w:t>年计划招收硕士研究生</w:t>
            </w:r>
            <w:r>
              <w:rPr>
                <w:rStyle w:val="18"/>
                <w:rFonts w:hint="eastAsia" w:ascii="宋体" w:hAnsi="宋体" w:eastAsia="宋体" w:cs="宋体"/>
                <w:color w:val="000000"/>
                <w:sz w:val="24"/>
                <w:szCs w:val="24"/>
                <w:bdr w:val="none" w:color="auto" w:sz="0" w:space="0"/>
                <w:lang w:val="en-US" w:eastAsia="zh-CN" w:bidi="ar"/>
              </w:rPr>
              <w:t>1400</w:t>
            </w:r>
            <w:r>
              <w:rPr>
                <w:rStyle w:val="18"/>
                <w:rFonts w:hint="eastAsia" w:ascii="宋体" w:hAnsi="宋体" w:eastAsia="宋体" w:cs="宋体"/>
                <w:color w:val="000000"/>
                <w:sz w:val="24"/>
                <w:szCs w:val="24"/>
                <w:bdr w:val="none" w:color="auto" w:sz="0" w:space="0"/>
                <w:lang w:val="en-US" w:eastAsia="zh-CN" w:bidi="ar"/>
              </w:rPr>
              <w:t>余名，各学科、专业（领域）所列招生人数为拟招生计划数，实际招生人数将根据国家下达的招生规模和实际报考情况做调整。我们热忱欢迎广大考生报考我校攻读硕士学位研究生，现将有关情况说明如下：</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6"/>
                <w:rFonts w:hint="eastAsia" w:ascii="宋体" w:hAnsi="宋体" w:eastAsia="宋体" w:cs="宋体"/>
                <w:b w:val="0"/>
                <w:i w:val="0"/>
                <w:color w:val="000000"/>
                <w:sz w:val="24"/>
                <w:szCs w:val="24"/>
                <w:bdr w:val="none" w:color="auto" w:sz="0" w:space="0"/>
                <w:lang w:val="en-US" w:eastAsia="zh-CN" w:bidi="ar"/>
              </w:rPr>
              <w:t>一、报名条件</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报名参加全国硕士研究生招生考试的人员，须符合下列条件：</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1.中华人民共和国公民。</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2.拥护中国共产党的领导，品德良好，遵纪守法。</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3.身体健康状况符合国家和招生单位规定的体检要求。</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4.考生必须符合下列学历等条件之一：</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1</w:t>
            </w:r>
            <w:r>
              <w:rPr>
                <w:rStyle w:val="18"/>
                <w:rFonts w:hint="eastAsia" w:ascii="宋体" w:hAnsi="宋体" w:eastAsia="宋体" w:cs="宋体"/>
                <w:color w:val="000000"/>
                <w:sz w:val="24"/>
                <w:szCs w:val="24"/>
                <w:bdr w:val="none" w:color="auto" w:sz="0" w:space="0"/>
                <w:lang w:val="en-US" w:eastAsia="zh-CN" w:bidi="ar"/>
              </w:rPr>
              <w:t>）国家承认学历的应届本科毕业生（含普通高校、成人高校、普通高校举办的成人高等学历教育应届本科毕业生）及自学考试和网络教育届时可毕业本科生，录取当年</w:t>
            </w:r>
            <w:r>
              <w:rPr>
                <w:rStyle w:val="18"/>
                <w:rFonts w:hint="eastAsia" w:ascii="宋体" w:hAnsi="宋体" w:eastAsia="宋体" w:cs="宋体"/>
                <w:color w:val="000000"/>
                <w:sz w:val="24"/>
                <w:szCs w:val="24"/>
                <w:bdr w:val="none" w:color="auto" w:sz="0" w:space="0"/>
                <w:lang w:val="en-US" w:eastAsia="zh-CN" w:bidi="ar"/>
              </w:rPr>
              <w:t xml:space="preserve"> 9 </w:t>
            </w:r>
            <w:r>
              <w:rPr>
                <w:rStyle w:val="18"/>
                <w:rFonts w:hint="eastAsia" w:ascii="宋体" w:hAnsi="宋体" w:eastAsia="宋体" w:cs="宋体"/>
                <w:color w:val="000000"/>
                <w:sz w:val="24"/>
                <w:szCs w:val="24"/>
                <w:bdr w:val="none" w:color="auto" w:sz="0" w:space="0"/>
                <w:lang w:val="en-US" w:eastAsia="zh-CN" w:bidi="ar"/>
              </w:rPr>
              <w:t>月</w:t>
            </w:r>
            <w:r>
              <w:rPr>
                <w:rStyle w:val="18"/>
                <w:rFonts w:hint="eastAsia" w:ascii="宋体" w:hAnsi="宋体" w:eastAsia="宋体" w:cs="宋体"/>
                <w:color w:val="000000"/>
                <w:sz w:val="24"/>
                <w:szCs w:val="24"/>
                <w:bdr w:val="none" w:color="auto" w:sz="0" w:space="0"/>
                <w:lang w:val="en-US" w:eastAsia="zh-CN" w:bidi="ar"/>
              </w:rPr>
              <w:t xml:space="preserve"> 1 </w:t>
            </w:r>
            <w:r>
              <w:rPr>
                <w:rStyle w:val="18"/>
                <w:rFonts w:hint="eastAsia" w:ascii="宋体" w:hAnsi="宋体" w:eastAsia="宋体" w:cs="宋体"/>
                <w:color w:val="000000"/>
                <w:sz w:val="24"/>
                <w:szCs w:val="24"/>
                <w:bdr w:val="none" w:color="auto" w:sz="0" w:space="0"/>
                <w:lang w:val="en-US" w:eastAsia="zh-CN" w:bidi="ar"/>
              </w:rPr>
              <w:t>日前须取得国家承认的本科毕业证书。</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2</w:t>
            </w:r>
            <w:r>
              <w:rPr>
                <w:rStyle w:val="18"/>
                <w:rFonts w:hint="eastAsia" w:ascii="宋体" w:hAnsi="宋体" w:eastAsia="宋体" w:cs="宋体"/>
                <w:color w:val="000000"/>
                <w:sz w:val="24"/>
                <w:szCs w:val="24"/>
                <w:bdr w:val="none" w:color="auto" w:sz="0" w:space="0"/>
                <w:lang w:val="en-US" w:eastAsia="zh-CN" w:bidi="ar"/>
              </w:rPr>
              <w:t>）具有国家承认的大学本科毕业学历的人员。</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3</w:t>
            </w:r>
            <w:r>
              <w:rPr>
                <w:rStyle w:val="18"/>
                <w:rFonts w:hint="eastAsia" w:ascii="宋体" w:hAnsi="宋体" w:eastAsia="宋体" w:cs="宋体"/>
                <w:color w:val="000000"/>
                <w:sz w:val="24"/>
                <w:szCs w:val="24"/>
                <w:bdr w:val="none" w:color="auto" w:sz="0" w:space="0"/>
                <w:lang w:val="en-US" w:eastAsia="zh-CN" w:bidi="ar"/>
              </w:rPr>
              <w:t>）获得国家承认的高职高专毕业学历后满</w:t>
            </w:r>
            <w:r>
              <w:rPr>
                <w:rStyle w:val="18"/>
                <w:rFonts w:hint="eastAsia" w:ascii="宋体" w:hAnsi="宋体" w:eastAsia="宋体" w:cs="宋体"/>
                <w:color w:val="000000"/>
                <w:sz w:val="24"/>
                <w:szCs w:val="24"/>
                <w:bdr w:val="none" w:color="auto" w:sz="0" w:space="0"/>
                <w:lang w:val="en-US" w:eastAsia="zh-CN" w:bidi="ar"/>
              </w:rPr>
              <w:t>2</w:t>
            </w:r>
            <w:r>
              <w:rPr>
                <w:rStyle w:val="18"/>
                <w:rFonts w:hint="eastAsia" w:ascii="宋体" w:hAnsi="宋体" w:eastAsia="宋体" w:cs="宋体"/>
                <w:color w:val="000000"/>
                <w:sz w:val="24"/>
                <w:szCs w:val="24"/>
                <w:bdr w:val="none" w:color="auto" w:sz="0" w:space="0"/>
                <w:lang w:val="en-US" w:eastAsia="zh-CN" w:bidi="ar"/>
              </w:rPr>
              <w:t>年（从毕业后到</w:t>
            </w:r>
            <w:r>
              <w:rPr>
                <w:rStyle w:val="18"/>
                <w:rFonts w:hint="eastAsia" w:ascii="宋体" w:hAnsi="宋体" w:eastAsia="宋体" w:cs="宋体"/>
                <w:color w:val="000000"/>
                <w:sz w:val="24"/>
                <w:szCs w:val="24"/>
                <w:bdr w:val="none" w:color="auto" w:sz="0" w:space="0"/>
                <w:lang w:val="en-US" w:eastAsia="zh-CN" w:bidi="ar"/>
              </w:rPr>
              <w:t>2018</w:t>
            </w:r>
            <w:r>
              <w:rPr>
                <w:rStyle w:val="18"/>
                <w:rFonts w:hint="eastAsia" w:ascii="宋体" w:hAnsi="宋体" w:eastAsia="宋体" w:cs="宋体"/>
                <w:color w:val="000000"/>
                <w:sz w:val="24"/>
                <w:szCs w:val="24"/>
                <w:bdr w:val="none" w:color="auto" w:sz="0" w:space="0"/>
                <w:lang w:val="en-US" w:eastAsia="zh-CN" w:bidi="ar"/>
              </w:rPr>
              <w:t>年</w:t>
            </w:r>
            <w:r>
              <w:rPr>
                <w:rStyle w:val="18"/>
                <w:rFonts w:hint="eastAsia" w:ascii="宋体" w:hAnsi="宋体" w:eastAsia="宋体" w:cs="宋体"/>
                <w:color w:val="000000"/>
                <w:sz w:val="24"/>
                <w:szCs w:val="24"/>
                <w:bdr w:val="none" w:color="auto" w:sz="0" w:space="0"/>
                <w:lang w:val="en-US" w:eastAsia="zh-CN" w:bidi="ar"/>
              </w:rPr>
              <w:t>9</w:t>
            </w:r>
            <w:r>
              <w:rPr>
                <w:rStyle w:val="18"/>
                <w:rFonts w:hint="eastAsia" w:ascii="宋体" w:hAnsi="宋体" w:eastAsia="宋体" w:cs="宋体"/>
                <w:color w:val="000000"/>
                <w:sz w:val="24"/>
                <w:szCs w:val="24"/>
                <w:bdr w:val="none" w:color="auto" w:sz="0" w:space="0"/>
                <w:lang w:val="en-US" w:eastAsia="zh-CN" w:bidi="ar"/>
              </w:rPr>
              <w:t>月</w:t>
            </w:r>
            <w:r>
              <w:rPr>
                <w:rStyle w:val="18"/>
                <w:rFonts w:hint="eastAsia" w:ascii="宋体" w:hAnsi="宋体" w:eastAsia="宋体" w:cs="宋体"/>
                <w:color w:val="000000"/>
                <w:sz w:val="24"/>
                <w:szCs w:val="24"/>
                <w:bdr w:val="none" w:color="auto" w:sz="0" w:space="0"/>
                <w:lang w:val="en-US" w:eastAsia="zh-CN" w:bidi="ar"/>
              </w:rPr>
              <w:t>1</w:t>
            </w:r>
            <w:r>
              <w:rPr>
                <w:rStyle w:val="18"/>
                <w:rFonts w:hint="eastAsia" w:ascii="宋体" w:hAnsi="宋体" w:eastAsia="宋体" w:cs="宋体"/>
                <w:color w:val="000000"/>
                <w:sz w:val="24"/>
                <w:szCs w:val="24"/>
                <w:bdr w:val="none" w:color="auto" w:sz="0" w:space="0"/>
                <w:lang w:val="en-US" w:eastAsia="zh-CN" w:bidi="ar"/>
              </w:rPr>
              <w:t>日，下同）或</w:t>
            </w:r>
            <w:r>
              <w:rPr>
                <w:rStyle w:val="18"/>
                <w:rFonts w:hint="eastAsia" w:ascii="宋体" w:hAnsi="宋体" w:eastAsia="宋体" w:cs="宋体"/>
                <w:color w:val="000000"/>
                <w:sz w:val="24"/>
                <w:szCs w:val="24"/>
                <w:bdr w:val="none" w:color="auto" w:sz="0" w:space="0"/>
                <w:lang w:val="en-US" w:eastAsia="zh-CN" w:bidi="ar"/>
              </w:rPr>
              <w:t>2</w:t>
            </w:r>
            <w:r>
              <w:rPr>
                <w:rStyle w:val="18"/>
                <w:rFonts w:hint="eastAsia" w:ascii="宋体" w:hAnsi="宋体" w:eastAsia="宋体" w:cs="宋体"/>
                <w:color w:val="000000"/>
                <w:sz w:val="24"/>
                <w:szCs w:val="24"/>
                <w:bdr w:val="none" w:color="auto" w:sz="0" w:space="0"/>
                <w:lang w:val="en-US" w:eastAsia="zh-CN" w:bidi="ar"/>
              </w:rPr>
              <w:t>年以上，以及国家承认学历的本科结业生，按本科毕业生同等学力身份报考，但只能报考与所学专业相同或相近的学科、专业。</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4</w:t>
            </w:r>
            <w:r>
              <w:rPr>
                <w:rStyle w:val="18"/>
                <w:rFonts w:hint="eastAsia" w:ascii="宋体" w:hAnsi="宋体" w:eastAsia="宋体" w:cs="宋体"/>
                <w:color w:val="000000"/>
                <w:sz w:val="24"/>
                <w:szCs w:val="24"/>
                <w:bdr w:val="none" w:color="auto" w:sz="0" w:space="0"/>
                <w:lang w:val="en-US" w:eastAsia="zh-CN" w:bidi="ar"/>
              </w:rPr>
              <w:t>）已获硕士、博士学位的人员。</w:t>
            </w:r>
          </w:p>
          <w:p>
            <w:pPr>
              <w:pStyle w:val="2"/>
              <w:keepNext w:val="0"/>
              <w:keepLines w:val="0"/>
              <w:widowControl/>
              <w:suppressLineNumbers w:val="0"/>
              <w:spacing w:line="360" w:lineRule="auto"/>
              <w:ind w:left="0" w:firstLine="465"/>
            </w:pPr>
            <w:r>
              <w:rPr>
                <w:rStyle w:val="18"/>
                <w:color w:val="000000"/>
                <w:sz w:val="24"/>
                <w:szCs w:val="24"/>
                <w:bdr w:val="none" w:color="auto" w:sz="0" w:space="0"/>
              </w:rPr>
              <w:t>在校研究生报考须在报名前征得所在培养单位同意。</w:t>
            </w:r>
          </w:p>
          <w:p>
            <w:pPr>
              <w:pStyle w:val="2"/>
              <w:keepNext w:val="0"/>
              <w:keepLines w:val="0"/>
              <w:widowControl/>
              <w:suppressLineNumbers w:val="0"/>
              <w:spacing w:line="360" w:lineRule="auto"/>
              <w:ind w:left="0" w:firstLine="465"/>
            </w:pPr>
            <w:r>
              <w:rPr>
                <w:rStyle w:val="18"/>
                <w:color w:val="000000"/>
                <w:sz w:val="24"/>
                <w:szCs w:val="24"/>
                <w:bdr w:val="none" w:color="auto" w:sz="0" w:space="0"/>
              </w:rPr>
              <w:t>（</w:t>
            </w:r>
            <w:r>
              <w:rPr>
                <w:rStyle w:val="18"/>
                <w:color w:val="000000"/>
                <w:sz w:val="24"/>
                <w:szCs w:val="24"/>
                <w:bdr w:val="none" w:color="auto" w:sz="0" w:space="0"/>
                <w:lang w:val="en-US"/>
              </w:rPr>
              <w:t>5</w:t>
            </w:r>
            <w:r>
              <w:rPr>
                <w:rStyle w:val="18"/>
                <w:color w:val="000000"/>
                <w:sz w:val="24"/>
                <w:szCs w:val="24"/>
                <w:bdr w:val="none" w:color="auto" w:sz="0" w:space="0"/>
              </w:rPr>
              <w:t>）教育硕士（专业代码前四位为</w:t>
            </w:r>
            <w:r>
              <w:rPr>
                <w:rStyle w:val="18"/>
                <w:color w:val="000000"/>
                <w:sz w:val="24"/>
                <w:szCs w:val="24"/>
                <w:bdr w:val="none" w:color="auto" w:sz="0" w:space="0"/>
                <w:lang w:val="en-US"/>
              </w:rPr>
              <w:t>“0451”</w:t>
            </w:r>
            <w:r>
              <w:rPr>
                <w:rStyle w:val="18"/>
                <w:color w:val="000000"/>
                <w:sz w:val="24"/>
                <w:szCs w:val="24"/>
                <w:bdr w:val="none" w:color="auto" w:sz="0" w:space="0"/>
              </w:rPr>
              <w:t>）的报考条件为国民教育序列大学本科或本科以上毕业并取得毕业证书（一般应有学位证书）的在职普通中学、小学、幼儿园和其它中等学校的文化基础课专任教师或管理人员，以及省、市、区、县教育研究部门或政府机关教育系统中有相当于中学、小学、幼儿园教师职务的教研员或管理人员；或者具有与所报考领域有相同学科背景的毕业生。</w:t>
            </w:r>
          </w:p>
          <w:p>
            <w:pPr>
              <w:pStyle w:val="2"/>
              <w:keepNext w:val="0"/>
              <w:keepLines w:val="0"/>
              <w:widowControl/>
              <w:suppressLineNumbers w:val="0"/>
              <w:spacing w:line="360" w:lineRule="auto"/>
              <w:ind w:left="0" w:firstLine="465"/>
            </w:pPr>
            <w:r>
              <w:rPr>
                <w:rStyle w:val="18"/>
                <w:color w:val="000000"/>
                <w:sz w:val="24"/>
                <w:szCs w:val="24"/>
                <w:bdr w:val="none" w:color="auto" w:sz="0" w:space="0"/>
              </w:rPr>
              <w:t>（</w:t>
            </w:r>
            <w:r>
              <w:rPr>
                <w:rStyle w:val="18"/>
                <w:color w:val="000000"/>
                <w:sz w:val="24"/>
                <w:szCs w:val="24"/>
                <w:bdr w:val="none" w:color="auto" w:sz="0" w:space="0"/>
                <w:lang w:val="en-US"/>
              </w:rPr>
              <w:t>6</w:t>
            </w:r>
            <w:r>
              <w:rPr>
                <w:rStyle w:val="18"/>
                <w:color w:val="000000"/>
                <w:sz w:val="24"/>
                <w:szCs w:val="24"/>
                <w:bdr w:val="none" w:color="auto" w:sz="0" w:space="0"/>
              </w:rPr>
              <w:t>）“教育硕士专业学位”中的“教育管理”（代码为</w:t>
            </w:r>
            <w:r>
              <w:rPr>
                <w:rStyle w:val="18"/>
                <w:color w:val="000000"/>
                <w:sz w:val="24"/>
                <w:szCs w:val="24"/>
                <w:bdr w:val="none" w:color="auto" w:sz="0" w:space="0"/>
                <w:lang w:val="en-US"/>
              </w:rPr>
              <w:t>045101</w:t>
            </w:r>
            <w:r>
              <w:rPr>
                <w:rStyle w:val="18"/>
                <w:color w:val="000000"/>
                <w:sz w:val="24"/>
                <w:szCs w:val="24"/>
                <w:bdr w:val="none" w:color="auto" w:sz="0" w:space="0"/>
              </w:rPr>
              <w:t>）和公共管理硕士专业学位（代码为</w:t>
            </w:r>
            <w:r>
              <w:rPr>
                <w:rStyle w:val="18"/>
                <w:color w:val="000000"/>
                <w:sz w:val="24"/>
                <w:szCs w:val="24"/>
                <w:bdr w:val="none" w:color="auto" w:sz="0" w:space="0"/>
                <w:lang w:val="en-US"/>
              </w:rPr>
              <w:t>125200</w:t>
            </w:r>
            <w:r>
              <w:rPr>
                <w:rStyle w:val="18"/>
                <w:color w:val="000000"/>
                <w:sz w:val="24"/>
                <w:szCs w:val="24"/>
                <w:bdr w:val="none" w:color="auto" w:sz="0" w:space="0"/>
              </w:rPr>
              <w:t>），只允许大学本科毕业后有</w:t>
            </w:r>
            <w:r>
              <w:rPr>
                <w:rStyle w:val="18"/>
                <w:color w:val="000000"/>
                <w:sz w:val="24"/>
                <w:szCs w:val="24"/>
                <w:bdr w:val="none" w:color="auto" w:sz="0" w:space="0"/>
                <w:lang w:val="en-US"/>
              </w:rPr>
              <w:t>3</w:t>
            </w:r>
            <w:r>
              <w:rPr>
                <w:rStyle w:val="18"/>
                <w:color w:val="000000"/>
                <w:sz w:val="24"/>
                <w:szCs w:val="24"/>
                <w:bdr w:val="none" w:color="auto" w:sz="0" w:space="0"/>
              </w:rPr>
              <w:t>年或</w:t>
            </w:r>
            <w:r>
              <w:rPr>
                <w:rStyle w:val="18"/>
                <w:color w:val="000000"/>
                <w:sz w:val="24"/>
                <w:szCs w:val="24"/>
                <w:bdr w:val="none" w:color="auto" w:sz="0" w:space="0"/>
                <w:lang w:val="en-US"/>
              </w:rPr>
              <w:t>3</w:t>
            </w:r>
            <w:r>
              <w:rPr>
                <w:rStyle w:val="18"/>
                <w:color w:val="000000"/>
                <w:sz w:val="24"/>
                <w:szCs w:val="24"/>
                <w:bdr w:val="none" w:color="auto" w:sz="0" w:space="0"/>
              </w:rPr>
              <w:t>年以上工作经验的人员；或获得国家承认的高职高专毕业学历后，有</w:t>
            </w:r>
            <w:r>
              <w:rPr>
                <w:rStyle w:val="18"/>
                <w:color w:val="000000"/>
                <w:sz w:val="24"/>
                <w:szCs w:val="24"/>
                <w:bdr w:val="none" w:color="auto" w:sz="0" w:space="0"/>
                <w:lang w:val="en-US"/>
              </w:rPr>
              <w:t>5</w:t>
            </w:r>
            <w:r>
              <w:rPr>
                <w:rStyle w:val="18"/>
                <w:color w:val="000000"/>
                <w:sz w:val="24"/>
                <w:szCs w:val="24"/>
                <w:bdr w:val="none" w:color="auto" w:sz="0" w:space="0"/>
              </w:rPr>
              <w:t>年或</w:t>
            </w:r>
            <w:r>
              <w:rPr>
                <w:rStyle w:val="18"/>
                <w:color w:val="000000"/>
                <w:sz w:val="24"/>
                <w:szCs w:val="24"/>
                <w:bdr w:val="none" w:color="auto" w:sz="0" w:space="0"/>
                <w:lang w:val="en-US"/>
              </w:rPr>
              <w:t>5</w:t>
            </w:r>
            <w:r>
              <w:rPr>
                <w:rStyle w:val="18"/>
                <w:color w:val="000000"/>
                <w:sz w:val="24"/>
                <w:szCs w:val="24"/>
                <w:bdr w:val="none" w:color="auto" w:sz="0" w:space="0"/>
              </w:rPr>
              <w:t>年以上工作经验，达到与大学本科毕业生同等学力的人员；或已获硕士学位或博士学位并有</w:t>
            </w:r>
            <w:r>
              <w:rPr>
                <w:rStyle w:val="18"/>
                <w:color w:val="000000"/>
                <w:sz w:val="24"/>
                <w:szCs w:val="24"/>
                <w:bdr w:val="none" w:color="auto" w:sz="0" w:space="0"/>
                <w:lang w:val="en-US"/>
              </w:rPr>
              <w:t>2</w:t>
            </w:r>
            <w:r>
              <w:rPr>
                <w:rStyle w:val="18"/>
                <w:color w:val="000000"/>
                <w:sz w:val="24"/>
                <w:szCs w:val="24"/>
                <w:bdr w:val="none" w:color="auto" w:sz="0" w:space="0"/>
              </w:rPr>
              <w:t>年或</w:t>
            </w:r>
            <w:r>
              <w:rPr>
                <w:rStyle w:val="18"/>
                <w:color w:val="000000"/>
                <w:sz w:val="24"/>
                <w:szCs w:val="24"/>
                <w:bdr w:val="none" w:color="auto" w:sz="0" w:space="0"/>
                <w:lang w:val="en-US"/>
              </w:rPr>
              <w:t>2</w:t>
            </w:r>
            <w:r>
              <w:rPr>
                <w:rStyle w:val="18"/>
                <w:color w:val="000000"/>
                <w:sz w:val="24"/>
                <w:szCs w:val="24"/>
                <w:bdr w:val="none" w:color="auto" w:sz="0" w:space="0"/>
              </w:rPr>
              <w:t>年以上工作经验的人员报考。</w:t>
            </w:r>
          </w:p>
          <w:p>
            <w:pPr>
              <w:pStyle w:val="2"/>
              <w:keepNext w:val="0"/>
              <w:keepLines w:val="0"/>
              <w:widowControl/>
              <w:suppressLineNumbers w:val="0"/>
              <w:spacing w:line="360" w:lineRule="auto"/>
              <w:ind w:left="0" w:firstLine="480"/>
            </w:pPr>
            <w:r>
              <w:rPr>
                <w:rStyle w:val="18"/>
                <w:color w:val="000000"/>
                <w:sz w:val="24"/>
                <w:szCs w:val="24"/>
                <w:bdr w:val="none" w:color="auto" w:sz="0" w:space="0"/>
              </w:rPr>
              <w:t>（</w:t>
            </w:r>
            <w:r>
              <w:rPr>
                <w:rStyle w:val="18"/>
                <w:color w:val="000000"/>
                <w:sz w:val="24"/>
                <w:szCs w:val="24"/>
                <w:bdr w:val="none" w:color="auto" w:sz="0" w:space="0"/>
                <w:lang w:val="en-US"/>
              </w:rPr>
              <w:t>7</w:t>
            </w:r>
            <w:r>
              <w:rPr>
                <w:rStyle w:val="18"/>
                <w:color w:val="000000"/>
                <w:sz w:val="24"/>
                <w:szCs w:val="24"/>
                <w:bdr w:val="none" w:color="auto" w:sz="0" w:space="0"/>
              </w:rPr>
              <w:t>）根据教育部安排，我校</w:t>
            </w:r>
            <w:r>
              <w:rPr>
                <w:rStyle w:val="18"/>
                <w:color w:val="000000"/>
                <w:sz w:val="24"/>
                <w:szCs w:val="24"/>
                <w:bdr w:val="none" w:color="auto" w:sz="0" w:space="0"/>
                <w:lang w:val="en-US"/>
              </w:rPr>
              <w:t>2018</w:t>
            </w:r>
            <w:r>
              <w:rPr>
                <w:rStyle w:val="18"/>
                <w:color w:val="000000"/>
                <w:sz w:val="24"/>
                <w:szCs w:val="24"/>
                <w:bdr w:val="none" w:color="auto" w:sz="0" w:space="0"/>
              </w:rPr>
              <w:t>年继续招收“退役大学生士兵计划”研究生</w:t>
            </w:r>
            <w:r>
              <w:rPr>
                <w:rStyle w:val="18"/>
                <w:color w:val="000000"/>
                <w:sz w:val="24"/>
                <w:szCs w:val="24"/>
                <w:bdr w:val="none" w:color="auto" w:sz="0" w:space="0"/>
                <w:lang w:val="en-US"/>
              </w:rPr>
              <w:t>10</w:t>
            </w:r>
            <w:r>
              <w:rPr>
                <w:rStyle w:val="18"/>
                <w:color w:val="000000"/>
                <w:sz w:val="24"/>
                <w:szCs w:val="24"/>
                <w:bdr w:val="none" w:color="auto" w:sz="0" w:space="0"/>
              </w:rPr>
              <w:t>名，报考此类计划的考生只能报考专业学位。</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报考“退役大学生士兵计划”的考生，应为高等学校学生应征入伍退出现役，且符合硕士研究生报考条件者。</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高等学校是指根据国家有关规定批准设立、实施高等学历教育的全日制公办普通高等学校、民办普通高等学校和独立学院。</w:t>
            </w:r>
          </w:p>
          <w:p>
            <w:pPr>
              <w:keepNext w:val="0"/>
              <w:keepLines w:val="0"/>
              <w:widowControl/>
              <w:suppressLineNumbers w:val="0"/>
              <w:spacing w:before="0" w:beforeAutospacing="0" w:after="0" w:afterAutospacing="0" w:line="360" w:lineRule="auto"/>
              <w:ind w:left="0" w:right="0" w:firstLine="480"/>
              <w:jc w:val="both"/>
              <w:rPr>
                <w:rFonts w:eastAsia="宋体"/>
              </w:rPr>
            </w:pPr>
            <w:r>
              <w:rPr>
                <w:rStyle w:val="18"/>
                <w:rFonts w:hint="eastAsia" w:ascii="宋体" w:hAnsi="宋体" w:eastAsia="宋体" w:cs="宋体"/>
                <w:color w:val="000000"/>
                <w:sz w:val="24"/>
                <w:szCs w:val="24"/>
                <w:bdr w:val="none" w:color="auto" w:sz="0" w:space="0"/>
                <w:lang w:val="en-US" w:eastAsia="zh-CN" w:bidi="ar"/>
              </w:rPr>
              <w:t>高等学校学生是指高校全日制普通本专科（含高职）、研究生、第二学士学位的应（往）届毕业生、在校生和入学新生，以及成人高校招收的普通本专科（高职）应（往）届毕业生、在校生和入学新生。</w:t>
            </w:r>
          </w:p>
          <w:p>
            <w:pPr>
              <w:pStyle w:val="2"/>
              <w:keepNext w:val="0"/>
              <w:keepLines w:val="0"/>
              <w:widowControl/>
              <w:suppressLineNumbers w:val="0"/>
              <w:spacing w:line="360" w:lineRule="auto"/>
              <w:ind w:left="0" w:firstLine="465"/>
            </w:pPr>
            <w:r>
              <w:rPr>
                <w:rStyle w:val="6"/>
                <w:rFonts w:hint="eastAsia" w:ascii="宋体" w:hAnsi="宋体" w:eastAsia="宋体" w:cs="宋体"/>
                <w:b w:val="0"/>
                <w:i w:val="0"/>
                <w:color w:val="000000"/>
                <w:sz w:val="24"/>
                <w:szCs w:val="24"/>
                <w:bdr w:val="none" w:color="auto" w:sz="0" w:space="0"/>
              </w:rPr>
              <w:t>二、报名方式、时间及地点</w:t>
            </w:r>
          </w:p>
          <w:p>
            <w:pPr>
              <w:pStyle w:val="2"/>
              <w:keepNext w:val="0"/>
              <w:keepLines w:val="0"/>
              <w:widowControl/>
              <w:suppressLineNumbers w:val="0"/>
              <w:spacing w:line="360" w:lineRule="auto"/>
              <w:ind w:left="0" w:firstLine="465"/>
            </w:pPr>
            <w:r>
              <w:rPr>
                <w:rStyle w:val="18"/>
                <w:color w:val="000000"/>
                <w:sz w:val="24"/>
                <w:szCs w:val="24"/>
                <w:bdr w:val="none" w:color="auto" w:sz="0" w:space="0"/>
                <w:lang w:val="en-US"/>
              </w:rPr>
              <w:t>2018</w:t>
            </w:r>
            <w:r>
              <w:rPr>
                <w:rStyle w:val="18"/>
                <w:color w:val="000000"/>
                <w:sz w:val="24"/>
                <w:szCs w:val="24"/>
                <w:bdr w:val="none" w:color="auto" w:sz="0" w:space="0"/>
              </w:rPr>
              <w:t>年硕士研究生报名包括网上报名和现场确认两个阶段。所有参加硕士研究生招生考试的考生均须进行网上报名。</w:t>
            </w:r>
          </w:p>
          <w:p>
            <w:pPr>
              <w:pStyle w:val="2"/>
              <w:keepNext w:val="0"/>
              <w:keepLines w:val="0"/>
              <w:widowControl/>
              <w:suppressLineNumbers w:val="0"/>
              <w:spacing w:line="360" w:lineRule="auto"/>
              <w:ind w:left="0" w:firstLine="465"/>
            </w:pPr>
            <w:r>
              <w:rPr>
                <w:rStyle w:val="18"/>
                <w:color w:val="000000"/>
                <w:sz w:val="24"/>
                <w:szCs w:val="24"/>
                <w:bdr w:val="none" w:color="auto" w:sz="0" w:space="0"/>
              </w:rPr>
              <w:t>网上报名时间：</w:t>
            </w:r>
            <w:r>
              <w:rPr>
                <w:rStyle w:val="18"/>
                <w:color w:val="000000"/>
                <w:sz w:val="24"/>
                <w:szCs w:val="24"/>
                <w:bdr w:val="none" w:color="auto" w:sz="0" w:space="0"/>
                <w:lang w:val="en-US"/>
              </w:rPr>
              <w:t>2017</w:t>
            </w:r>
            <w:r>
              <w:rPr>
                <w:rStyle w:val="18"/>
                <w:color w:val="000000"/>
                <w:sz w:val="24"/>
                <w:szCs w:val="24"/>
                <w:bdr w:val="none" w:color="auto" w:sz="0" w:space="0"/>
              </w:rPr>
              <w:t>年</w:t>
            </w:r>
            <w:r>
              <w:rPr>
                <w:rStyle w:val="18"/>
                <w:color w:val="000000"/>
                <w:sz w:val="24"/>
                <w:szCs w:val="24"/>
                <w:bdr w:val="none" w:color="auto" w:sz="0" w:space="0"/>
                <w:lang w:val="en-US"/>
              </w:rPr>
              <w:t>10</w:t>
            </w:r>
            <w:r>
              <w:rPr>
                <w:rStyle w:val="18"/>
                <w:color w:val="000000"/>
                <w:sz w:val="24"/>
                <w:szCs w:val="24"/>
                <w:bdr w:val="none" w:color="auto" w:sz="0" w:space="0"/>
              </w:rPr>
              <w:t>月</w:t>
            </w:r>
            <w:r>
              <w:rPr>
                <w:rStyle w:val="18"/>
                <w:color w:val="000000"/>
                <w:sz w:val="24"/>
                <w:szCs w:val="24"/>
                <w:bdr w:val="none" w:color="auto" w:sz="0" w:space="0"/>
                <w:lang w:val="en-US"/>
              </w:rPr>
              <w:t>10</w:t>
            </w:r>
            <w:r>
              <w:rPr>
                <w:rStyle w:val="18"/>
                <w:color w:val="000000"/>
                <w:sz w:val="24"/>
                <w:szCs w:val="24"/>
                <w:bdr w:val="none" w:color="auto" w:sz="0" w:space="0"/>
              </w:rPr>
              <w:t>日——</w:t>
            </w:r>
            <w:r>
              <w:rPr>
                <w:rStyle w:val="18"/>
                <w:color w:val="000000"/>
                <w:sz w:val="24"/>
                <w:szCs w:val="24"/>
                <w:bdr w:val="none" w:color="auto" w:sz="0" w:space="0"/>
                <w:lang w:val="en-US"/>
              </w:rPr>
              <w:t>31</w:t>
            </w:r>
            <w:r>
              <w:rPr>
                <w:rStyle w:val="18"/>
                <w:color w:val="000000"/>
                <w:sz w:val="24"/>
                <w:szCs w:val="24"/>
                <w:bdr w:val="none" w:color="auto" w:sz="0" w:space="0"/>
              </w:rPr>
              <w:t>日（每天</w:t>
            </w:r>
            <w:r>
              <w:rPr>
                <w:rStyle w:val="18"/>
                <w:color w:val="000000"/>
                <w:sz w:val="24"/>
                <w:szCs w:val="24"/>
                <w:bdr w:val="none" w:color="auto" w:sz="0" w:space="0"/>
                <w:lang w:val="en-US"/>
              </w:rPr>
              <w:t>9:00-22:00</w:t>
            </w:r>
            <w:r>
              <w:rPr>
                <w:rStyle w:val="18"/>
                <w:color w:val="000000"/>
                <w:sz w:val="24"/>
                <w:szCs w:val="24"/>
                <w:bdr w:val="none" w:color="auto" w:sz="0" w:space="0"/>
              </w:rPr>
              <w:t>）。</w:t>
            </w:r>
          </w:p>
          <w:p>
            <w:pPr>
              <w:pStyle w:val="2"/>
              <w:keepNext w:val="0"/>
              <w:keepLines w:val="0"/>
              <w:widowControl/>
              <w:suppressLineNumbers w:val="0"/>
              <w:spacing w:line="360" w:lineRule="auto"/>
              <w:ind w:left="0" w:firstLine="465"/>
            </w:pPr>
            <w:r>
              <w:rPr>
                <w:rStyle w:val="18"/>
                <w:color w:val="000000"/>
                <w:sz w:val="24"/>
                <w:szCs w:val="24"/>
                <w:bdr w:val="none" w:color="auto" w:sz="0" w:space="0"/>
              </w:rPr>
              <w:t>现场确认地点为考生网上报名时选择的报名点（报名点是指经各省、市招办指定的接受考生现场确认和参加初试的地点，具体情况及要求请查阅考生所在省、市招办的网报公告）。</w:t>
            </w:r>
          </w:p>
          <w:p>
            <w:pPr>
              <w:pStyle w:val="2"/>
              <w:keepNext w:val="0"/>
              <w:keepLines w:val="0"/>
              <w:widowControl/>
              <w:suppressLineNumbers w:val="0"/>
              <w:spacing w:line="360" w:lineRule="auto"/>
              <w:ind w:left="0" w:firstLine="465"/>
            </w:pPr>
            <w:r>
              <w:rPr>
                <w:rStyle w:val="6"/>
                <w:rFonts w:hint="eastAsia" w:ascii="宋体" w:hAnsi="宋体" w:eastAsia="宋体" w:cs="宋体"/>
                <w:b w:val="0"/>
                <w:i w:val="0"/>
                <w:color w:val="000000"/>
                <w:sz w:val="24"/>
                <w:szCs w:val="24"/>
                <w:bdr w:val="none" w:color="auto" w:sz="0" w:space="0"/>
              </w:rPr>
              <w:t>三、报名程序</w:t>
            </w:r>
          </w:p>
          <w:p>
            <w:pPr>
              <w:pStyle w:val="2"/>
              <w:keepNext w:val="0"/>
              <w:keepLines w:val="0"/>
              <w:widowControl/>
              <w:suppressLineNumbers w:val="0"/>
              <w:spacing w:line="360" w:lineRule="auto"/>
              <w:ind w:left="0" w:firstLine="465"/>
            </w:pPr>
            <w:r>
              <w:rPr>
                <w:rStyle w:val="18"/>
                <w:color w:val="000000"/>
                <w:sz w:val="24"/>
                <w:szCs w:val="24"/>
                <w:bdr w:val="none" w:color="auto" w:sz="0" w:space="0"/>
                <w:lang w:val="en-US"/>
              </w:rPr>
              <w:t>1.</w:t>
            </w:r>
            <w:r>
              <w:rPr>
                <w:rStyle w:val="18"/>
                <w:color w:val="000000"/>
                <w:sz w:val="24"/>
                <w:szCs w:val="24"/>
                <w:bdr w:val="none" w:color="auto" w:sz="0" w:space="0"/>
              </w:rPr>
              <w:t>网上报名：考生登录中国研究生招生信息网：</w:t>
            </w:r>
            <w:r>
              <w:rPr>
                <w:rStyle w:val="18"/>
                <w:color w:val="000000"/>
                <w:sz w:val="24"/>
                <w:szCs w:val="24"/>
                <w:bdr w:val="none" w:color="auto" w:sz="0" w:space="0"/>
                <w:lang w:val="en-US"/>
              </w:rPr>
              <w:t>http://yz.chsi.com.cn(</w:t>
            </w:r>
            <w:r>
              <w:rPr>
                <w:rStyle w:val="18"/>
                <w:color w:val="000000"/>
                <w:sz w:val="24"/>
                <w:szCs w:val="24"/>
                <w:bdr w:val="none" w:color="auto" w:sz="0" w:space="0"/>
              </w:rPr>
              <w:t>公网</w:t>
            </w:r>
            <w:r>
              <w:rPr>
                <w:rStyle w:val="18"/>
                <w:color w:val="000000"/>
                <w:sz w:val="24"/>
                <w:szCs w:val="24"/>
                <w:bdr w:val="none" w:color="auto" w:sz="0" w:space="0"/>
                <w:lang w:val="en-US"/>
              </w:rPr>
              <w:t>)</w:t>
            </w:r>
            <w:r>
              <w:rPr>
                <w:rStyle w:val="18"/>
                <w:color w:val="000000"/>
                <w:sz w:val="24"/>
                <w:szCs w:val="24"/>
                <w:bdr w:val="none" w:color="auto" w:sz="0" w:space="0"/>
              </w:rPr>
              <w:t>或</w:t>
            </w:r>
            <w:r>
              <w:rPr>
                <w:rStyle w:val="18"/>
                <w:color w:val="000000"/>
                <w:sz w:val="24"/>
                <w:szCs w:val="24"/>
                <w:bdr w:val="none" w:color="auto" w:sz="0" w:space="0"/>
                <w:lang w:val="en-US"/>
              </w:rPr>
              <w:t>http://yz.chsi.cn(</w:t>
            </w:r>
            <w:r>
              <w:rPr>
                <w:rStyle w:val="18"/>
                <w:color w:val="000000"/>
                <w:sz w:val="24"/>
                <w:szCs w:val="24"/>
                <w:bdr w:val="none" w:color="auto" w:sz="0" w:space="0"/>
              </w:rPr>
              <w:t>教育网</w:t>
            </w:r>
            <w:r>
              <w:rPr>
                <w:rStyle w:val="18"/>
                <w:color w:val="000000"/>
                <w:sz w:val="24"/>
                <w:szCs w:val="24"/>
                <w:bdr w:val="none" w:color="auto" w:sz="0" w:space="0"/>
                <w:lang w:val="en-US"/>
              </w:rPr>
              <w:t>)</w:t>
            </w:r>
            <w:r>
              <w:rPr>
                <w:rStyle w:val="18"/>
                <w:color w:val="000000"/>
                <w:sz w:val="24"/>
                <w:szCs w:val="24"/>
                <w:bdr w:val="none" w:color="auto" w:sz="0" w:space="0"/>
              </w:rPr>
              <w:t xml:space="preserve">，按要求进行。 </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2.报名期间教育部将对考生学历（学籍）信息进行网上校验，并在考生提交报名信息三天内反馈校验结果。考生可随时上网查看学历（学籍）校验结果。考生也可在报名前或报名期间自行登录“中国高等教育学生信息网”（网址：</w:t>
            </w:r>
            <w:r>
              <w:rPr>
                <w:rStyle w:val="18"/>
                <w:rFonts w:hint="eastAsia" w:ascii="宋体" w:hAnsi="宋体" w:eastAsia="宋体" w:cs="宋体"/>
                <w:sz w:val="24"/>
                <w:szCs w:val="24"/>
                <w:u w:val="none"/>
                <w:bdr w:val="none" w:color="auto" w:sz="0" w:space="0"/>
                <w:lang w:val="en-US" w:eastAsia="zh-CN" w:bidi="ar"/>
              </w:rPr>
              <w:fldChar w:fldCharType="begin"/>
            </w:r>
            <w:r>
              <w:rPr>
                <w:rStyle w:val="18"/>
                <w:rFonts w:hint="eastAsia" w:ascii="宋体" w:hAnsi="宋体" w:eastAsia="宋体" w:cs="宋体"/>
                <w:sz w:val="24"/>
                <w:szCs w:val="24"/>
                <w:u w:val="none"/>
                <w:bdr w:val="none" w:color="auto" w:sz="0" w:space="0"/>
                <w:lang w:val="en-US" w:eastAsia="zh-CN" w:bidi="ar"/>
              </w:rPr>
              <w:instrText xml:space="preserve"> HYPERLINK "http://www.chsi.com.cn/" </w:instrText>
            </w:r>
            <w:r>
              <w:rPr>
                <w:rStyle w:val="18"/>
                <w:rFonts w:hint="eastAsia" w:ascii="宋体" w:hAnsi="宋体" w:eastAsia="宋体" w:cs="宋体"/>
                <w:sz w:val="24"/>
                <w:szCs w:val="24"/>
                <w:u w:val="none"/>
                <w:bdr w:val="none" w:color="auto" w:sz="0" w:space="0"/>
                <w:lang w:val="en-US" w:eastAsia="zh-CN" w:bidi="ar"/>
              </w:rPr>
              <w:fldChar w:fldCharType="separate"/>
            </w:r>
            <w:r>
              <w:rPr>
                <w:rStyle w:val="12"/>
                <w:rFonts w:hint="eastAsia" w:ascii="宋体" w:hAnsi="宋体" w:eastAsia="宋体" w:cs="宋体"/>
                <w:color w:val="000000"/>
                <w:sz w:val="24"/>
                <w:szCs w:val="24"/>
                <w:u w:val="none"/>
                <w:bdr w:val="none" w:color="auto" w:sz="0" w:space="0"/>
                <w:lang w:val="en-US"/>
              </w:rPr>
              <w:t>http://www.chsi.com.cn</w:t>
            </w:r>
            <w:r>
              <w:rPr>
                <w:rStyle w:val="18"/>
                <w:rFonts w:hint="eastAsia" w:ascii="宋体" w:hAnsi="宋体" w:eastAsia="宋体" w:cs="宋体"/>
                <w:sz w:val="24"/>
                <w:szCs w:val="24"/>
                <w:u w:val="none"/>
                <w:bdr w:val="none" w:color="auto" w:sz="0" w:space="0"/>
                <w:lang w:val="en-US" w:eastAsia="zh-CN" w:bidi="ar"/>
              </w:rPr>
              <w:fldChar w:fldCharType="end"/>
            </w:r>
            <w:r>
              <w:rPr>
                <w:rStyle w:val="18"/>
                <w:rFonts w:hint="eastAsia" w:ascii="宋体" w:hAnsi="宋体" w:eastAsia="宋体" w:cs="宋体"/>
                <w:color w:val="000000"/>
                <w:sz w:val="24"/>
                <w:szCs w:val="24"/>
                <w:bdr w:val="none" w:color="auto" w:sz="0" w:space="0"/>
                <w:lang w:val="en-US" w:eastAsia="zh-CN" w:bidi="ar"/>
              </w:rPr>
              <w:t>）查询本人学历（学籍）信息。未通过学历（学籍）校验的考生应及时到学籍学历权威认证机构进行认证，在现场确认时将认证报告交报考点核验。</w:t>
            </w:r>
          </w:p>
          <w:p>
            <w:pPr>
              <w:pStyle w:val="2"/>
              <w:keepNext w:val="0"/>
              <w:keepLines w:val="0"/>
              <w:widowControl/>
              <w:suppressLineNumbers w:val="0"/>
              <w:spacing w:line="360" w:lineRule="auto"/>
              <w:ind w:left="0" w:firstLine="465"/>
            </w:pPr>
            <w:r>
              <w:rPr>
                <w:rStyle w:val="18"/>
                <w:color w:val="000000"/>
                <w:sz w:val="24"/>
                <w:szCs w:val="24"/>
                <w:bdr w:val="none" w:color="auto" w:sz="0" w:space="0"/>
                <w:lang w:val="en-US"/>
              </w:rPr>
              <w:t>3.</w:t>
            </w:r>
            <w:r>
              <w:rPr>
                <w:rStyle w:val="18"/>
                <w:color w:val="000000"/>
                <w:sz w:val="24"/>
                <w:szCs w:val="24"/>
                <w:bdr w:val="none" w:color="auto" w:sz="0" w:space="0"/>
              </w:rPr>
              <w:t>现场确认：考生应按照网上报名时选择的报考点的要求在规定的时间内携带相关材料前去进行现场确认。</w:t>
            </w:r>
          </w:p>
          <w:p>
            <w:pPr>
              <w:pStyle w:val="2"/>
              <w:keepNext w:val="0"/>
              <w:keepLines w:val="0"/>
              <w:widowControl/>
              <w:suppressLineNumbers w:val="0"/>
              <w:spacing w:line="360" w:lineRule="auto"/>
              <w:ind w:left="0" w:firstLine="465"/>
            </w:pPr>
            <w:r>
              <w:rPr>
                <w:rStyle w:val="18"/>
                <w:color w:val="000000"/>
                <w:sz w:val="24"/>
                <w:szCs w:val="24"/>
                <w:bdr w:val="none" w:color="auto" w:sz="0" w:space="0"/>
              </w:rPr>
              <w:t>网上报名与现场确认缺一不可，只进行网上报名而未现场确认者报名无效。</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4.为避免因学籍或学历问题影响报考和录取，请所有考生在入学考试前自行在中国高等教育学生信息网（</w:t>
            </w:r>
            <w:r>
              <w:rPr>
                <w:rStyle w:val="18"/>
                <w:rFonts w:hint="eastAsia" w:ascii="宋体" w:hAnsi="宋体" w:eastAsia="宋体" w:cs="宋体"/>
                <w:sz w:val="24"/>
                <w:szCs w:val="24"/>
                <w:u w:val="none"/>
                <w:bdr w:val="none" w:color="auto" w:sz="0" w:space="0"/>
                <w:lang w:val="en-US" w:eastAsia="zh-CN" w:bidi="ar"/>
              </w:rPr>
              <w:fldChar w:fldCharType="begin"/>
            </w:r>
            <w:r>
              <w:rPr>
                <w:rStyle w:val="18"/>
                <w:rFonts w:hint="eastAsia" w:ascii="宋体" w:hAnsi="宋体" w:eastAsia="宋体" w:cs="宋体"/>
                <w:sz w:val="24"/>
                <w:szCs w:val="24"/>
                <w:u w:val="none"/>
                <w:bdr w:val="none" w:color="auto" w:sz="0" w:space="0"/>
                <w:lang w:val="en-US" w:eastAsia="zh-CN" w:bidi="ar"/>
              </w:rPr>
              <w:instrText xml:space="preserve"> HYPERLINK "http://www.chsi.com.cn/" </w:instrText>
            </w:r>
            <w:r>
              <w:rPr>
                <w:rStyle w:val="18"/>
                <w:rFonts w:hint="eastAsia" w:ascii="宋体" w:hAnsi="宋体" w:eastAsia="宋体" w:cs="宋体"/>
                <w:sz w:val="24"/>
                <w:szCs w:val="24"/>
                <w:u w:val="none"/>
                <w:bdr w:val="none" w:color="auto" w:sz="0" w:space="0"/>
                <w:lang w:val="en-US" w:eastAsia="zh-CN" w:bidi="ar"/>
              </w:rPr>
              <w:fldChar w:fldCharType="separate"/>
            </w:r>
            <w:r>
              <w:rPr>
                <w:rStyle w:val="12"/>
                <w:rFonts w:hint="eastAsia" w:ascii="宋体" w:hAnsi="宋体" w:eastAsia="宋体" w:cs="宋体"/>
                <w:color w:val="000000"/>
                <w:sz w:val="24"/>
                <w:szCs w:val="24"/>
                <w:u w:val="none"/>
                <w:bdr w:val="none" w:color="auto" w:sz="0" w:space="0"/>
                <w:lang w:val="en-US"/>
              </w:rPr>
              <w:t>http://www.chsi.com.cn</w:t>
            </w:r>
            <w:r>
              <w:rPr>
                <w:rStyle w:val="18"/>
                <w:rFonts w:hint="eastAsia" w:ascii="宋体" w:hAnsi="宋体" w:eastAsia="宋体" w:cs="宋体"/>
                <w:sz w:val="24"/>
                <w:szCs w:val="24"/>
                <w:u w:val="none"/>
                <w:bdr w:val="none" w:color="auto" w:sz="0" w:space="0"/>
                <w:lang w:val="en-US" w:eastAsia="zh-CN" w:bidi="ar"/>
              </w:rPr>
              <w:fldChar w:fldCharType="end"/>
            </w:r>
            <w:r>
              <w:rPr>
                <w:rStyle w:val="18"/>
                <w:rFonts w:hint="eastAsia" w:ascii="宋体" w:hAnsi="宋体" w:eastAsia="宋体" w:cs="宋体"/>
                <w:color w:val="000000"/>
                <w:sz w:val="24"/>
                <w:szCs w:val="24"/>
                <w:bdr w:val="none" w:color="auto" w:sz="0" w:space="0"/>
                <w:lang w:val="en-US" w:eastAsia="zh-CN" w:bidi="ar"/>
              </w:rPr>
              <w:t>）上进行学籍（应届生）或学历（往届生）查询，并将查询结果打印备查。</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在复试阶段，所有复试考生须出具《教育部学籍电子注册备案表》</w:t>
            </w: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应届生</w:t>
            </w: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或《教育部学历证书电子注册备案表》或《中国高等教育学历证书认证报告》，境外学历考生须出具教育部留学服务中心出具的《国外学历学位认证书》。</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6"/>
                <w:rFonts w:hint="eastAsia" w:ascii="宋体" w:hAnsi="宋体" w:eastAsia="宋体" w:cs="宋体"/>
                <w:b w:val="0"/>
                <w:i w:val="0"/>
                <w:color w:val="000000"/>
                <w:sz w:val="24"/>
                <w:szCs w:val="24"/>
                <w:bdr w:val="none" w:color="auto" w:sz="0" w:space="0"/>
                <w:lang w:val="en-US" w:eastAsia="zh-CN" w:bidi="ar"/>
              </w:rPr>
              <w:t>四、考试</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1.初试：</w:t>
            </w:r>
            <w:r>
              <w:rPr>
                <w:rStyle w:val="18"/>
                <w:rFonts w:hint="eastAsia" w:ascii="宋体" w:hAnsi="宋体" w:eastAsia="宋体" w:cs="宋体"/>
                <w:color w:val="000000"/>
                <w:sz w:val="24"/>
                <w:szCs w:val="24"/>
                <w:bdr w:val="none" w:color="auto" w:sz="0" w:space="0"/>
                <w:lang w:val="en-US" w:eastAsia="zh-CN" w:bidi="ar"/>
              </w:rPr>
              <w:t>(1)</w:t>
            </w:r>
            <w:r>
              <w:rPr>
                <w:rStyle w:val="18"/>
                <w:rFonts w:hint="eastAsia" w:ascii="宋体" w:hAnsi="宋体" w:eastAsia="宋体" w:cs="宋体"/>
                <w:color w:val="000000"/>
                <w:sz w:val="24"/>
                <w:szCs w:val="24"/>
                <w:bdr w:val="none" w:color="auto" w:sz="0" w:space="0"/>
                <w:lang w:val="en-US" w:eastAsia="zh-CN" w:bidi="ar"/>
              </w:rPr>
              <w:t xml:space="preserve">初试时间： </w:t>
            </w:r>
            <w:r>
              <w:rPr>
                <w:rStyle w:val="18"/>
                <w:rFonts w:hint="eastAsia" w:ascii="宋体" w:hAnsi="宋体" w:eastAsia="宋体" w:cs="宋体"/>
                <w:color w:val="000000"/>
                <w:sz w:val="24"/>
                <w:szCs w:val="24"/>
                <w:bdr w:val="none" w:color="auto" w:sz="0" w:space="0"/>
                <w:lang w:val="en-US" w:eastAsia="zh-CN" w:bidi="ar"/>
              </w:rPr>
              <w:t>2017</w:t>
            </w:r>
            <w:r>
              <w:rPr>
                <w:rStyle w:val="18"/>
                <w:rFonts w:hint="eastAsia" w:ascii="宋体" w:hAnsi="宋体" w:eastAsia="宋体" w:cs="宋体"/>
                <w:color w:val="000000"/>
                <w:sz w:val="24"/>
                <w:szCs w:val="24"/>
                <w:bdr w:val="none" w:color="auto" w:sz="0" w:space="0"/>
                <w:lang w:val="en-US" w:eastAsia="zh-CN" w:bidi="ar"/>
              </w:rPr>
              <w:t>年</w:t>
            </w:r>
            <w:r>
              <w:rPr>
                <w:rStyle w:val="18"/>
                <w:rFonts w:hint="eastAsia" w:ascii="宋体" w:hAnsi="宋体" w:eastAsia="宋体" w:cs="宋体"/>
                <w:color w:val="000000"/>
                <w:sz w:val="24"/>
                <w:szCs w:val="24"/>
                <w:bdr w:val="none" w:color="auto" w:sz="0" w:space="0"/>
                <w:lang w:val="en-US" w:eastAsia="zh-CN" w:bidi="ar"/>
              </w:rPr>
              <w:t>12</w:t>
            </w:r>
            <w:r>
              <w:rPr>
                <w:rStyle w:val="18"/>
                <w:rFonts w:hint="eastAsia" w:ascii="宋体" w:hAnsi="宋体" w:eastAsia="宋体" w:cs="宋体"/>
                <w:color w:val="000000"/>
                <w:sz w:val="24"/>
                <w:szCs w:val="24"/>
                <w:bdr w:val="none" w:color="auto" w:sz="0" w:space="0"/>
                <w:lang w:val="en-US" w:eastAsia="zh-CN" w:bidi="ar"/>
              </w:rPr>
              <w:t>月</w:t>
            </w:r>
            <w:r>
              <w:rPr>
                <w:rStyle w:val="18"/>
                <w:rFonts w:hint="eastAsia" w:ascii="宋体" w:hAnsi="宋体" w:eastAsia="宋体" w:cs="宋体"/>
                <w:color w:val="000000"/>
                <w:sz w:val="24"/>
                <w:szCs w:val="24"/>
                <w:bdr w:val="none" w:color="auto" w:sz="0" w:space="0"/>
                <w:lang w:val="en-US" w:eastAsia="zh-CN" w:bidi="ar"/>
              </w:rPr>
              <w:t>23</w:t>
            </w:r>
            <w:r>
              <w:rPr>
                <w:rStyle w:val="18"/>
                <w:rFonts w:hint="eastAsia" w:ascii="宋体" w:hAnsi="宋体" w:eastAsia="宋体" w:cs="宋体"/>
                <w:color w:val="000000"/>
                <w:sz w:val="24"/>
                <w:szCs w:val="24"/>
                <w:bdr w:val="none" w:color="auto" w:sz="0" w:space="0"/>
                <w:lang w:val="en-US" w:eastAsia="zh-CN" w:bidi="ar"/>
              </w:rPr>
              <w:t>日——</w:t>
            </w:r>
            <w:r>
              <w:rPr>
                <w:rStyle w:val="18"/>
                <w:rFonts w:hint="eastAsia" w:ascii="宋体" w:hAnsi="宋体" w:eastAsia="宋体" w:cs="宋体"/>
                <w:color w:val="000000"/>
                <w:sz w:val="24"/>
                <w:szCs w:val="24"/>
                <w:bdr w:val="none" w:color="auto" w:sz="0" w:space="0"/>
                <w:lang w:val="en-US" w:eastAsia="zh-CN" w:bidi="ar"/>
              </w:rPr>
              <w:t>24</w:t>
            </w:r>
            <w:r>
              <w:rPr>
                <w:rStyle w:val="18"/>
                <w:rFonts w:hint="eastAsia" w:ascii="宋体" w:hAnsi="宋体" w:eastAsia="宋体" w:cs="宋体"/>
                <w:color w:val="000000"/>
                <w:sz w:val="24"/>
                <w:szCs w:val="24"/>
                <w:bdr w:val="none" w:color="auto" w:sz="0" w:space="0"/>
                <w:lang w:val="en-US" w:eastAsia="zh-CN" w:bidi="ar"/>
              </w:rPr>
              <w:t>日。</w:t>
            </w:r>
            <w:r>
              <w:rPr>
                <w:rStyle w:val="18"/>
                <w:rFonts w:hint="eastAsia" w:ascii="宋体" w:hAnsi="宋体" w:eastAsia="宋体" w:cs="宋体"/>
                <w:color w:val="000000"/>
                <w:sz w:val="24"/>
                <w:szCs w:val="24"/>
                <w:bdr w:val="none" w:color="auto" w:sz="0" w:space="0"/>
                <w:lang w:val="en-US" w:eastAsia="zh-CN" w:bidi="ar"/>
              </w:rPr>
              <w:t>(2)</w:t>
            </w:r>
            <w:r>
              <w:rPr>
                <w:rStyle w:val="18"/>
                <w:rFonts w:hint="eastAsia" w:ascii="宋体" w:hAnsi="宋体" w:eastAsia="宋体" w:cs="宋体"/>
                <w:color w:val="000000"/>
                <w:sz w:val="24"/>
                <w:szCs w:val="24"/>
                <w:bdr w:val="none" w:color="auto" w:sz="0" w:space="0"/>
                <w:lang w:val="en-US" w:eastAsia="zh-CN" w:bidi="ar"/>
              </w:rPr>
              <w:t>初试科目：思想政治理论</w:t>
            </w:r>
            <w:r>
              <w:rPr>
                <w:rStyle w:val="18"/>
                <w:rFonts w:hint="eastAsia" w:ascii="宋体" w:hAnsi="宋体" w:eastAsia="宋体" w:cs="宋体"/>
                <w:color w:val="000000"/>
                <w:sz w:val="24"/>
                <w:szCs w:val="24"/>
                <w:bdr w:val="none" w:color="auto" w:sz="0" w:space="0"/>
                <w:lang w:val="en-US" w:eastAsia="zh-CN" w:bidi="ar"/>
              </w:rPr>
              <w:t>(100</w:t>
            </w:r>
            <w:r>
              <w:rPr>
                <w:rStyle w:val="18"/>
                <w:rFonts w:hint="eastAsia" w:ascii="宋体" w:hAnsi="宋体" w:eastAsia="宋体" w:cs="宋体"/>
                <w:color w:val="000000"/>
                <w:sz w:val="24"/>
                <w:szCs w:val="24"/>
                <w:bdr w:val="none" w:color="auto" w:sz="0" w:space="0"/>
                <w:lang w:val="en-US" w:eastAsia="zh-CN" w:bidi="ar"/>
              </w:rPr>
              <w:t>分</w:t>
            </w: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、外国语</w:t>
            </w:r>
            <w:r>
              <w:rPr>
                <w:rStyle w:val="18"/>
                <w:rFonts w:hint="eastAsia" w:ascii="宋体" w:hAnsi="宋体" w:eastAsia="宋体" w:cs="宋体"/>
                <w:color w:val="000000"/>
                <w:sz w:val="24"/>
                <w:szCs w:val="24"/>
                <w:bdr w:val="none" w:color="auto" w:sz="0" w:space="0"/>
                <w:lang w:val="en-US" w:eastAsia="zh-CN" w:bidi="ar"/>
              </w:rPr>
              <w:t>(100</w:t>
            </w:r>
            <w:r>
              <w:rPr>
                <w:rStyle w:val="18"/>
                <w:rFonts w:hint="eastAsia" w:ascii="宋体" w:hAnsi="宋体" w:eastAsia="宋体" w:cs="宋体"/>
                <w:color w:val="000000"/>
                <w:sz w:val="24"/>
                <w:szCs w:val="24"/>
                <w:bdr w:val="none" w:color="auto" w:sz="0" w:space="0"/>
                <w:lang w:val="en-US" w:eastAsia="zh-CN" w:bidi="ar"/>
              </w:rPr>
              <w:t>分，不含听力</w:t>
            </w: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和两门专业课</w:t>
            </w: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各</w:t>
            </w:r>
            <w:r>
              <w:rPr>
                <w:rStyle w:val="18"/>
                <w:rFonts w:hint="eastAsia" w:ascii="宋体" w:hAnsi="宋体" w:eastAsia="宋体" w:cs="宋体"/>
                <w:color w:val="000000"/>
                <w:sz w:val="24"/>
                <w:szCs w:val="24"/>
                <w:bdr w:val="none" w:color="auto" w:sz="0" w:space="0"/>
                <w:lang w:val="en-US" w:eastAsia="zh-CN" w:bidi="ar"/>
              </w:rPr>
              <w:t>150</w:t>
            </w:r>
            <w:r>
              <w:rPr>
                <w:rStyle w:val="18"/>
                <w:rFonts w:hint="eastAsia" w:ascii="宋体" w:hAnsi="宋体" w:eastAsia="宋体" w:cs="宋体"/>
                <w:color w:val="000000"/>
                <w:sz w:val="24"/>
                <w:szCs w:val="24"/>
                <w:bdr w:val="none" w:color="auto" w:sz="0" w:space="0"/>
                <w:lang w:val="en-US" w:eastAsia="zh-CN" w:bidi="ar"/>
              </w:rPr>
              <w:t>分</w:t>
            </w: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，考试时间均为</w:t>
            </w:r>
            <w:r>
              <w:rPr>
                <w:rStyle w:val="18"/>
                <w:rFonts w:hint="eastAsia" w:ascii="宋体" w:hAnsi="宋体" w:eastAsia="宋体" w:cs="宋体"/>
                <w:color w:val="000000"/>
                <w:sz w:val="24"/>
                <w:szCs w:val="24"/>
                <w:bdr w:val="none" w:color="auto" w:sz="0" w:space="0"/>
                <w:lang w:val="en-US" w:eastAsia="zh-CN" w:bidi="ar"/>
              </w:rPr>
              <w:t>3</w:t>
            </w:r>
            <w:r>
              <w:rPr>
                <w:rStyle w:val="18"/>
                <w:rFonts w:hint="eastAsia" w:ascii="宋体" w:hAnsi="宋体" w:eastAsia="宋体" w:cs="宋体"/>
                <w:color w:val="000000"/>
                <w:sz w:val="24"/>
                <w:szCs w:val="24"/>
                <w:bdr w:val="none" w:color="auto" w:sz="0" w:space="0"/>
                <w:lang w:val="en-US" w:eastAsia="zh-CN" w:bidi="ar"/>
              </w:rPr>
              <w:t>小时。教育学、心理学、体育学、历史学、药物分析学、体育硕士专业学位初试科目为三门。公共管理硕士初试科目为两门。（</w:t>
            </w:r>
            <w:r>
              <w:rPr>
                <w:rStyle w:val="18"/>
                <w:rFonts w:hint="eastAsia" w:ascii="宋体" w:hAnsi="宋体" w:eastAsia="宋体" w:cs="宋体"/>
                <w:color w:val="000000"/>
                <w:sz w:val="24"/>
                <w:szCs w:val="24"/>
                <w:bdr w:val="none" w:color="auto" w:sz="0" w:space="0"/>
                <w:lang w:val="en-US" w:eastAsia="zh-CN" w:bidi="ar"/>
              </w:rPr>
              <w:t>3</w:t>
            </w:r>
            <w:r>
              <w:rPr>
                <w:rStyle w:val="18"/>
                <w:rFonts w:hint="eastAsia" w:ascii="宋体" w:hAnsi="宋体" w:eastAsia="宋体" w:cs="宋体"/>
                <w:color w:val="000000"/>
                <w:sz w:val="24"/>
                <w:szCs w:val="24"/>
                <w:bdr w:val="none" w:color="auto" w:sz="0" w:space="0"/>
                <w:lang w:val="en-US" w:eastAsia="zh-CN" w:bidi="ar"/>
              </w:rPr>
              <w:t>）</w:t>
            </w:r>
            <w:r>
              <w:rPr>
                <w:rStyle w:val="18"/>
                <w:rFonts w:hint="eastAsia" w:ascii="宋体" w:hAnsi="宋体" w:eastAsia="宋体" w:cs="宋体"/>
                <w:color w:val="000000"/>
                <w:sz w:val="24"/>
                <w:szCs w:val="24"/>
                <w:bdr w:val="none" w:color="auto" w:sz="0" w:space="0"/>
                <w:lang w:val="en-US" w:eastAsia="zh-CN" w:bidi="ar"/>
              </w:rPr>
              <w:t>2017</w:t>
            </w:r>
            <w:r>
              <w:rPr>
                <w:rStyle w:val="18"/>
                <w:rFonts w:hint="eastAsia" w:ascii="宋体" w:hAnsi="宋体" w:eastAsia="宋体" w:cs="宋体"/>
                <w:color w:val="000000"/>
                <w:sz w:val="24"/>
                <w:szCs w:val="24"/>
                <w:bdr w:val="none" w:color="auto" w:sz="0" w:space="0"/>
                <w:lang w:val="en-US" w:eastAsia="zh-CN" w:bidi="ar"/>
              </w:rPr>
              <w:t>年</w:t>
            </w:r>
            <w:r>
              <w:rPr>
                <w:rStyle w:val="18"/>
                <w:rFonts w:hint="eastAsia" w:ascii="宋体" w:hAnsi="宋体" w:eastAsia="宋体" w:cs="宋体"/>
                <w:color w:val="000000"/>
                <w:sz w:val="24"/>
                <w:szCs w:val="24"/>
                <w:bdr w:val="none" w:color="auto" w:sz="0" w:space="0"/>
                <w:lang w:val="en-US" w:eastAsia="zh-CN" w:bidi="ar"/>
              </w:rPr>
              <w:t>12</w:t>
            </w:r>
            <w:r>
              <w:rPr>
                <w:rStyle w:val="18"/>
                <w:rFonts w:hint="eastAsia" w:ascii="宋体" w:hAnsi="宋体" w:eastAsia="宋体" w:cs="宋体"/>
                <w:color w:val="000000"/>
                <w:sz w:val="24"/>
                <w:szCs w:val="24"/>
                <w:bdr w:val="none" w:color="auto" w:sz="0" w:space="0"/>
                <w:lang w:val="en-US" w:eastAsia="zh-CN" w:bidi="ar"/>
              </w:rPr>
              <w:t>月</w:t>
            </w:r>
            <w:r>
              <w:rPr>
                <w:rStyle w:val="18"/>
                <w:rFonts w:hint="eastAsia" w:ascii="宋体" w:hAnsi="宋体" w:eastAsia="宋体" w:cs="宋体"/>
                <w:color w:val="000000"/>
                <w:sz w:val="24"/>
                <w:szCs w:val="24"/>
                <w:bdr w:val="none" w:color="auto" w:sz="0" w:space="0"/>
                <w:lang w:val="en-US" w:eastAsia="zh-CN" w:bidi="ar"/>
              </w:rPr>
              <w:t>14</w:t>
            </w:r>
            <w:r>
              <w:rPr>
                <w:rStyle w:val="18"/>
                <w:rFonts w:hint="eastAsia" w:ascii="宋体" w:hAnsi="宋体" w:eastAsia="宋体" w:cs="宋体"/>
                <w:color w:val="000000"/>
                <w:sz w:val="24"/>
                <w:szCs w:val="24"/>
                <w:bdr w:val="none" w:color="auto" w:sz="0" w:space="0"/>
                <w:lang w:val="en-US" w:eastAsia="zh-CN" w:bidi="ar"/>
              </w:rPr>
              <w:t>日——</w:t>
            </w:r>
            <w:r>
              <w:rPr>
                <w:rStyle w:val="18"/>
                <w:rFonts w:hint="eastAsia" w:ascii="宋体" w:hAnsi="宋体" w:eastAsia="宋体" w:cs="宋体"/>
                <w:color w:val="000000"/>
                <w:sz w:val="24"/>
                <w:szCs w:val="24"/>
                <w:bdr w:val="none" w:color="auto" w:sz="0" w:space="0"/>
                <w:lang w:val="en-US" w:eastAsia="zh-CN" w:bidi="ar"/>
              </w:rPr>
              <w:t>25</w:t>
            </w:r>
            <w:r>
              <w:rPr>
                <w:rStyle w:val="18"/>
                <w:rFonts w:hint="eastAsia" w:ascii="宋体" w:hAnsi="宋体" w:eastAsia="宋体" w:cs="宋体"/>
                <w:color w:val="000000"/>
                <w:sz w:val="24"/>
                <w:szCs w:val="24"/>
                <w:bdr w:val="none" w:color="auto" w:sz="0" w:space="0"/>
                <w:lang w:val="en-US" w:eastAsia="zh-CN" w:bidi="ar"/>
              </w:rPr>
              <w:t>日，考生凭网报“用户名”和“密码”在规定时间内登录研招网自行下载打印《准考证》，《准考证》正反两面在使用期间不得涂改。</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2.复试：</w:t>
            </w:r>
            <w:r>
              <w:rPr>
                <w:rStyle w:val="18"/>
                <w:rFonts w:hint="eastAsia" w:ascii="宋体" w:hAnsi="宋体" w:eastAsia="宋体" w:cs="宋体"/>
                <w:color w:val="000000"/>
                <w:sz w:val="24"/>
                <w:szCs w:val="24"/>
                <w:bdr w:val="none" w:color="auto" w:sz="0" w:space="0"/>
                <w:lang w:val="en-US" w:eastAsia="zh-CN" w:bidi="ar"/>
              </w:rPr>
              <w:t>(1)</w:t>
            </w:r>
            <w:r>
              <w:rPr>
                <w:rStyle w:val="18"/>
                <w:rFonts w:hint="eastAsia" w:ascii="宋体" w:hAnsi="宋体" w:eastAsia="宋体" w:cs="宋体"/>
                <w:color w:val="000000"/>
                <w:sz w:val="24"/>
                <w:szCs w:val="24"/>
                <w:bdr w:val="none" w:color="auto" w:sz="0" w:space="0"/>
                <w:lang w:val="en-US" w:eastAsia="zh-CN" w:bidi="ar"/>
              </w:rPr>
              <w:t>复试时间：大约在</w:t>
            </w:r>
            <w:r>
              <w:rPr>
                <w:rStyle w:val="18"/>
                <w:rFonts w:hint="eastAsia" w:ascii="宋体" w:hAnsi="宋体" w:eastAsia="宋体" w:cs="宋体"/>
                <w:color w:val="000000"/>
                <w:sz w:val="24"/>
                <w:szCs w:val="24"/>
                <w:bdr w:val="none" w:color="auto" w:sz="0" w:space="0"/>
                <w:lang w:val="en-US" w:eastAsia="zh-CN" w:bidi="ar"/>
              </w:rPr>
              <w:t>2018</w:t>
            </w:r>
            <w:r>
              <w:rPr>
                <w:rStyle w:val="18"/>
                <w:rFonts w:hint="eastAsia" w:ascii="宋体" w:hAnsi="宋体" w:eastAsia="宋体" w:cs="宋体"/>
                <w:color w:val="000000"/>
                <w:sz w:val="24"/>
                <w:szCs w:val="24"/>
                <w:bdr w:val="none" w:color="auto" w:sz="0" w:space="0"/>
                <w:lang w:val="en-US" w:eastAsia="zh-CN" w:bidi="ar"/>
              </w:rPr>
              <w:t>年</w:t>
            </w:r>
            <w:r>
              <w:rPr>
                <w:rStyle w:val="18"/>
                <w:rFonts w:hint="eastAsia" w:ascii="宋体" w:hAnsi="宋体" w:eastAsia="宋体" w:cs="宋体"/>
                <w:color w:val="000000"/>
                <w:sz w:val="24"/>
                <w:szCs w:val="24"/>
                <w:bdr w:val="none" w:color="auto" w:sz="0" w:space="0"/>
                <w:lang w:val="en-US" w:eastAsia="zh-CN" w:bidi="ar"/>
              </w:rPr>
              <w:t>3</w:t>
            </w:r>
            <w:r>
              <w:rPr>
                <w:rStyle w:val="18"/>
                <w:rFonts w:hint="eastAsia" w:ascii="宋体" w:hAnsi="宋体" w:eastAsia="宋体" w:cs="宋体"/>
                <w:color w:val="000000"/>
                <w:sz w:val="24"/>
                <w:szCs w:val="24"/>
                <w:bdr w:val="none" w:color="auto" w:sz="0" w:space="0"/>
                <w:lang w:val="en-US" w:eastAsia="zh-CN" w:bidi="ar"/>
              </w:rPr>
              <w:t>月下旬。复试具体时间和内容、形式以我校研究生学院网站的通知为准。</w:t>
            </w:r>
            <w:r>
              <w:rPr>
                <w:rStyle w:val="18"/>
                <w:rFonts w:hint="eastAsia" w:ascii="宋体" w:hAnsi="宋体" w:eastAsia="宋体" w:cs="宋体"/>
                <w:color w:val="000000"/>
                <w:sz w:val="24"/>
                <w:szCs w:val="24"/>
                <w:bdr w:val="none" w:color="auto" w:sz="0" w:space="0"/>
                <w:lang w:val="en-US" w:eastAsia="zh-CN" w:bidi="ar"/>
              </w:rPr>
              <w:t>(2)</w:t>
            </w:r>
            <w:r>
              <w:rPr>
                <w:rStyle w:val="18"/>
                <w:rFonts w:hint="eastAsia" w:ascii="宋体" w:hAnsi="宋体" w:eastAsia="宋体" w:cs="宋体"/>
                <w:color w:val="000000"/>
                <w:sz w:val="24"/>
                <w:szCs w:val="24"/>
                <w:bdr w:val="none" w:color="auto" w:sz="0" w:space="0"/>
                <w:lang w:val="en-US" w:eastAsia="zh-CN" w:bidi="ar"/>
              </w:rPr>
              <w:t>复试内容：①外语笔试；②外语听力口语测试；③专业课笔试；④综合面试。</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高职高专毕业后满</w:t>
            </w:r>
            <w:r>
              <w:rPr>
                <w:rStyle w:val="18"/>
                <w:rFonts w:hint="eastAsia" w:ascii="宋体" w:hAnsi="宋体" w:eastAsia="宋体" w:cs="宋体"/>
                <w:color w:val="000000"/>
                <w:sz w:val="24"/>
                <w:szCs w:val="24"/>
                <w:bdr w:val="none" w:color="auto" w:sz="0" w:space="0"/>
                <w:lang w:val="en-US" w:eastAsia="zh-CN" w:bidi="ar"/>
              </w:rPr>
              <w:t>2</w:t>
            </w:r>
            <w:r>
              <w:rPr>
                <w:rStyle w:val="18"/>
                <w:rFonts w:hint="eastAsia" w:ascii="宋体" w:hAnsi="宋体" w:eastAsia="宋体" w:cs="宋体"/>
                <w:color w:val="000000"/>
                <w:sz w:val="24"/>
                <w:szCs w:val="24"/>
                <w:bdr w:val="none" w:color="auto" w:sz="0" w:space="0"/>
                <w:lang w:val="en-US" w:eastAsia="zh-CN" w:bidi="ar"/>
              </w:rPr>
              <w:t>年的考生，本科结业生，成人、自考、网络教育应届本科毕业生复试时还需加试（笔试）两门所报考专业的本科主干课程。</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6"/>
                <w:rFonts w:hint="eastAsia" w:ascii="宋体" w:hAnsi="宋体" w:eastAsia="宋体" w:cs="宋体"/>
                <w:b w:val="0"/>
                <w:i w:val="0"/>
                <w:color w:val="000000"/>
                <w:sz w:val="24"/>
                <w:szCs w:val="24"/>
                <w:bdr w:val="none" w:color="auto" w:sz="0" w:space="0"/>
                <w:lang w:val="en-US" w:eastAsia="zh-CN" w:bidi="ar"/>
              </w:rPr>
              <w:t>五、培养方式与学习年限</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根据教育部安排，从</w:t>
            </w:r>
            <w:r>
              <w:rPr>
                <w:rStyle w:val="18"/>
                <w:rFonts w:hint="eastAsia" w:ascii="宋体" w:hAnsi="宋体" w:eastAsia="宋体" w:cs="宋体"/>
                <w:color w:val="000000"/>
                <w:sz w:val="24"/>
                <w:szCs w:val="24"/>
                <w:bdr w:val="none" w:color="auto" w:sz="0" w:space="0"/>
                <w:lang w:val="en-US" w:eastAsia="zh-CN" w:bidi="ar"/>
              </w:rPr>
              <w:t>2017</w:t>
            </w:r>
            <w:r>
              <w:rPr>
                <w:rStyle w:val="18"/>
                <w:rFonts w:hint="eastAsia" w:ascii="宋体" w:hAnsi="宋体" w:eastAsia="宋体" w:cs="宋体"/>
                <w:color w:val="000000"/>
                <w:sz w:val="24"/>
                <w:szCs w:val="24"/>
                <w:bdr w:val="none" w:color="auto" w:sz="0" w:space="0"/>
                <w:lang w:val="en-US" w:eastAsia="zh-CN" w:bidi="ar"/>
              </w:rPr>
              <w:t>年起，被录取的研究生分全日制和非全日制两种方式培养。</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全日制研究生是指符合国家研究生招生规定，通过研究生入学考试或者国家承认的其他入学方式，被具有实施研究生教育资格的高等学校录取，在基本修业年限或者学校规定年限内，全脱产在校学习的研究生。</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非全日制研究生指符合国家研究生招生规定，通过研究生入学考试或者国家承认的其他入学方式，被具有实施研究生教育资格的高等学校录取，在基本修业年限或者学校规定的修业年限内，在从事其他职业或者社会实践的同时，采取多种方式和灵活时间安排进行非脱产学习的研究生。</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我校招收的学术型研究生全部按全日制方式培养，学制三年。专业学位中的公共管理，按非全日制方式培养，学制三年（周末上课）；专业学位中的翻译硕士、体育硕士、工程硕士，按全日制方式培养，学制二年；专业学位中的美术，按全日制方式培养，学制三年；专业学位中的教育硕士（含教育管理、学科教学各领域、现代教育技术），分两种方式培养，全日制方式培养，学制二年，非全日制方式培养，学制三年（寒暑假上课）。</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6"/>
                <w:rFonts w:hint="eastAsia" w:ascii="宋体" w:hAnsi="宋体" w:eastAsia="宋体" w:cs="宋体"/>
                <w:b w:val="0"/>
                <w:i w:val="0"/>
                <w:color w:val="000000"/>
                <w:sz w:val="24"/>
                <w:szCs w:val="24"/>
                <w:bdr w:val="none" w:color="auto" w:sz="0" w:space="0"/>
                <w:lang w:val="en-US" w:eastAsia="zh-CN" w:bidi="ar"/>
              </w:rPr>
              <w:t>六、接收校内外推荐免试生</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Times New Roman"/>
                <w:color w:val="000000"/>
                <w:kern w:val="1"/>
                <w:sz w:val="24"/>
                <w:szCs w:val="24"/>
                <w:bdr w:val="none" w:color="auto" w:sz="0" w:space="0"/>
                <w:lang w:val="en-US" w:eastAsia="zh-CN" w:bidi="ar"/>
              </w:rPr>
              <w:t>我校</w:t>
            </w:r>
            <w:r>
              <w:rPr>
                <w:rStyle w:val="18"/>
                <w:rFonts w:hint="eastAsia" w:ascii="宋体" w:hAnsi="宋体" w:eastAsia="宋体" w:cs="Times New Roman"/>
                <w:color w:val="000000"/>
                <w:kern w:val="1"/>
                <w:sz w:val="24"/>
                <w:szCs w:val="24"/>
                <w:bdr w:val="none" w:color="auto" w:sz="0" w:space="0"/>
                <w:lang w:val="en-US" w:eastAsia="zh-CN" w:bidi="ar"/>
              </w:rPr>
              <w:t>2018</w:t>
            </w:r>
            <w:r>
              <w:rPr>
                <w:rStyle w:val="18"/>
                <w:rFonts w:hint="eastAsia" w:ascii="宋体" w:hAnsi="宋体" w:eastAsia="宋体" w:cs="Times New Roman"/>
                <w:color w:val="000000"/>
                <w:kern w:val="1"/>
                <w:sz w:val="24"/>
                <w:szCs w:val="24"/>
                <w:bdr w:val="none" w:color="auto" w:sz="0" w:space="0"/>
                <w:lang w:val="en-US" w:eastAsia="zh-CN" w:bidi="ar"/>
              </w:rPr>
              <w:t>年硕士研究生招生专业目录中公布的学科、专业均可接收校内、外推免生，具体情况请查看</w:t>
            </w:r>
            <w:r>
              <w:rPr>
                <w:rStyle w:val="18"/>
                <w:rFonts w:hint="eastAsia" w:ascii="宋体" w:hAnsi="宋体" w:eastAsia="宋体" w:cs="Times New Roman"/>
                <w:color w:val="000000"/>
                <w:kern w:val="1"/>
                <w:sz w:val="24"/>
                <w:szCs w:val="24"/>
                <w:bdr w:val="none" w:color="auto" w:sz="0" w:space="0"/>
                <w:lang w:val="en-US" w:eastAsia="zh-CN" w:bidi="ar"/>
              </w:rPr>
              <w:t>“</w:t>
            </w:r>
            <w:r>
              <w:rPr>
                <w:rStyle w:val="18"/>
                <w:rFonts w:hint="eastAsia" w:ascii="宋体" w:hAnsi="宋体" w:eastAsia="宋体" w:cs="Times New Roman"/>
                <w:color w:val="000000"/>
                <w:kern w:val="1"/>
                <w:sz w:val="24"/>
                <w:szCs w:val="24"/>
                <w:bdr w:val="none" w:color="auto" w:sz="0" w:space="0"/>
                <w:lang w:val="en-US" w:eastAsia="zh-CN" w:bidi="ar"/>
              </w:rPr>
              <w:t>山西师范大学</w:t>
            </w:r>
            <w:r>
              <w:rPr>
                <w:rStyle w:val="18"/>
                <w:rFonts w:hint="eastAsia" w:ascii="宋体" w:hAnsi="宋体" w:eastAsia="宋体" w:cs="Times New Roman"/>
                <w:color w:val="000000"/>
                <w:kern w:val="1"/>
                <w:sz w:val="24"/>
                <w:szCs w:val="24"/>
                <w:bdr w:val="none" w:color="auto" w:sz="0" w:space="0"/>
                <w:lang w:val="en-US" w:eastAsia="zh-CN" w:bidi="ar"/>
              </w:rPr>
              <w:t>2018</w:t>
            </w:r>
            <w:r>
              <w:rPr>
                <w:rStyle w:val="18"/>
                <w:rFonts w:hint="eastAsia" w:ascii="宋体" w:hAnsi="宋体" w:eastAsia="宋体" w:cs="Times New Roman"/>
                <w:color w:val="000000"/>
                <w:kern w:val="1"/>
                <w:sz w:val="24"/>
                <w:szCs w:val="24"/>
                <w:bdr w:val="none" w:color="auto" w:sz="0" w:space="0"/>
                <w:lang w:val="en-US" w:eastAsia="zh-CN" w:bidi="ar"/>
              </w:rPr>
              <w:t>年接收优秀应届本科毕业生免试攻读硕士学位研究生实施办法</w:t>
            </w:r>
            <w:r>
              <w:rPr>
                <w:rStyle w:val="18"/>
                <w:rFonts w:hint="eastAsia" w:ascii="宋体" w:hAnsi="宋体" w:eastAsia="宋体" w:cs="Times New Roman"/>
                <w:color w:val="000000"/>
                <w:kern w:val="1"/>
                <w:sz w:val="24"/>
                <w:szCs w:val="24"/>
                <w:bdr w:val="none" w:color="auto" w:sz="0" w:space="0"/>
                <w:lang w:val="en-US" w:eastAsia="zh-CN" w:bidi="ar"/>
              </w:rPr>
              <w:t>”</w:t>
            </w:r>
            <w:r>
              <w:rPr>
                <w:rStyle w:val="18"/>
                <w:rFonts w:hint="eastAsia" w:ascii="宋体" w:hAnsi="宋体" w:eastAsia="宋体" w:cs="Times New Roman"/>
                <w:color w:val="000000"/>
                <w:kern w:val="1"/>
                <w:sz w:val="24"/>
                <w:szCs w:val="24"/>
                <w:bdr w:val="none" w:color="auto" w:sz="0" w:space="0"/>
                <w:lang w:val="en-US" w:eastAsia="zh-CN" w:bidi="ar"/>
              </w:rPr>
              <w:t>。</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被接收的推免生须在国家规定的时间内进行网上报名并办理相关手续，且不得再参加全国统考（否则，将取消推免生资格，列为统考生）。</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6"/>
                <w:rFonts w:hint="eastAsia" w:ascii="宋体" w:hAnsi="宋体" w:eastAsia="宋体" w:cs="宋体"/>
                <w:b w:val="0"/>
                <w:i w:val="0"/>
                <w:color w:val="000000"/>
                <w:sz w:val="24"/>
                <w:szCs w:val="24"/>
                <w:bdr w:val="none" w:color="auto" w:sz="0" w:space="0"/>
                <w:lang w:val="en-US" w:eastAsia="zh-CN" w:bidi="ar"/>
              </w:rPr>
              <w:t>七、其他事项</w:t>
            </w:r>
          </w:p>
          <w:p>
            <w:pPr>
              <w:keepNext w:val="0"/>
              <w:keepLines w:val="0"/>
              <w:widowControl/>
              <w:suppressLineNumbers w:val="0"/>
              <w:spacing w:before="0" w:beforeAutospacing="0" w:after="0" w:afterAutospacing="0" w:line="360" w:lineRule="auto"/>
              <w:ind w:left="0" w:right="0" w:firstLine="480"/>
              <w:jc w:val="left"/>
              <w:rPr>
                <w:rFonts w:eastAsia="宋体"/>
              </w:rPr>
            </w:pPr>
            <w:r>
              <w:rPr>
                <w:rStyle w:val="18"/>
                <w:rFonts w:hint="eastAsia" w:ascii="宋体" w:hAnsi="宋体" w:eastAsia="宋体" w:cs="宋体"/>
                <w:color w:val="000000"/>
                <w:sz w:val="24"/>
                <w:szCs w:val="24"/>
                <w:bdr w:val="none" w:color="auto" w:sz="0" w:space="0"/>
                <w:lang w:val="en-US" w:eastAsia="zh-CN" w:bidi="ar"/>
              </w:rPr>
              <w:t>1.我校硕士研究生招生分阶段工作的通知及要求将在研究生学院网站上发布，请考生及时查阅。</w:t>
            </w:r>
          </w:p>
          <w:p>
            <w:pPr>
              <w:pStyle w:val="2"/>
              <w:keepNext w:val="0"/>
              <w:keepLines w:val="0"/>
              <w:widowControl/>
              <w:suppressLineNumbers w:val="0"/>
              <w:spacing w:line="360" w:lineRule="auto"/>
              <w:ind w:left="0" w:firstLine="465"/>
            </w:pPr>
            <w:r>
              <w:rPr>
                <w:rStyle w:val="18"/>
                <w:color w:val="000000"/>
                <w:sz w:val="24"/>
                <w:szCs w:val="24"/>
                <w:bdr w:val="none" w:color="auto" w:sz="0" w:space="0"/>
                <w:lang w:val="en-US"/>
              </w:rPr>
              <w:t>3.</w:t>
            </w:r>
            <w:r>
              <w:rPr>
                <w:color w:val="000000"/>
                <w:sz w:val="24"/>
                <w:szCs w:val="24"/>
                <w:bdr w:val="none" w:color="auto" w:sz="0" w:space="0"/>
              </w:rPr>
              <w:t>根据国家规定，</w:t>
            </w:r>
            <w:r>
              <w:rPr>
                <w:color w:val="000000"/>
                <w:sz w:val="24"/>
                <w:szCs w:val="24"/>
                <w:bdr w:val="none" w:color="auto" w:sz="0" w:space="0"/>
                <w:lang w:val="en-US"/>
              </w:rPr>
              <w:t>2018</w:t>
            </w:r>
            <w:r>
              <w:rPr>
                <w:color w:val="000000"/>
                <w:sz w:val="24"/>
                <w:szCs w:val="24"/>
                <w:bdr w:val="none" w:color="auto" w:sz="0" w:space="0"/>
              </w:rPr>
              <w:t>年录取的研究生全部交纳学费，我校全日制研究生学费标准为每生每年</w:t>
            </w:r>
            <w:r>
              <w:rPr>
                <w:color w:val="000000"/>
                <w:sz w:val="24"/>
                <w:szCs w:val="24"/>
                <w:bdr w:val="none" w:color="auto" w:sz="0" w:space="0"/>
                <w:lang w:val="en-US"/>
              </w:rPr>
              <w:t>8000</w:t>
            </w:r>
            <w:r>
              <w:rPr>
                <w:color w:val="000000"/>
                <w:sz w:val="24"/>
                <w:szCs w:val="24"/>
                <w:bdr w:val="none" w:color="auto" w:sz="0" w:space="0"/>
              </w:rPr>
              <w:t>元，非全日制研究生学费标准为每生每年</w:t>
            </w:r>
            <w:r>
              <w:rPr>
                <w:color w:val="000000"/>
                <w:sz w:val="24"/>
                <w:szCs w:val="24"/>
                <w:bdr w:val="none" w:color="auto" w:sz="0" w:space="0"/>
                <w:lang w:val="en-US"/>
              </w:rPr>
              <w:t>6000</w:t>
            </w:r>
            <w:r>
              <w:rPr>
                <w:color w:val="000000"/>
                <w:sz w:val="24"/>
                <w:szCs w:val="24"/>
                <w:bdr w:val="none" w:color="auto" w:sz="0" w:space="0"/>
              </w:rPr>
              <w:t>元。同时设立国家助学金和国家奖学金，学校设立优秀生源奖学金、学业奖学金等。各类奖、助学金的具体实施办法请登录我校研究生学院网页查询。</w:t>
            </w:r>
          </w:p>
          <w:p>
            <w:pPr>
              <w:pStyle w:val="2"/>
              <w:keepNext w:val="0"/>
              <w:keepLines w:val="0"/>
              <w:widowControl/>
              <w:suppressLineNumbers w:val="0"/>
              <w:spacing w:line="360" w:lineRule="auto"/>
              <w:ind w:left="0" w:firstLine="465"/>
            </w:pPr>
            <w:r>
              <w:rPr>
                <w:rStyle w:val="18"/>
                <w:color w:val="000000"/>
                <w:sz w:val="24"/>
                <w:szCs w:val="24"/>
                <w:bdr w:val="none" w:color="auto" w:sz="0" w:space="0"/>
                <w:lang w:val="en-US"/>
              </w:rPr>
              <w:t>4.</w:t>
            </w:r>
            <w:r>
              <w:rPr>
                <w:rStyle w:val="18"/>
                <w:color w:val="000000"/>
                <w:sz w:val="24"/>
                <w:szCs w:val="24"/>
                <w:bdr w:val="none" w:color="auto" w:sz="0" w:space="0"/>
              </w:rPr>
              <w:t>未尽事宜，可向我校研究生学院招生办公室咨询。</w:t>
            </w:r>
            <w:bookmarkStart w:id="0" w:name="_GoBack"/>
            <w:r>
              <w:rPr>
                <w:rStyle w:val="18"/>
                <w:color w:val="000000"/>
                <w:sz w:val="24"/>
                <w:szCs w:val="24"/>
                <w:lang w:val="en-US"/>
              </w:rPr>
              <w:t>2.</w:t>
            </w:r>
            <w:r>
              <w:rPr>
                <w:rStyle w:val="18"/>
                <w:color w:val="000000"/>
                <w:sz w:val="24"/>
                <w:szCs w:val="24"/>
              </w:rPr>
              <w:t>初试科目的考试范围与参考书目、复试科目以及同等学力考生加试科目情况请点击该网页最下面的相关链接查阅。招生简章上列出的参考书目请自行购买，有疑问请直接向相关院（所）咨询。</w:t>
            </w:r>
          </w:p>
          <w:bookmarkEnd w:id="0"/>
          <w:p>
            <w:pPr>
              <w:pStyle w:val="2"/>
              <w:keepNext w:val="0"/>
              <w:keepLines w:val="0"/>
              <w:widowControl/>
              <w:suppressLineNumbers w:val="0"/>
              <w:spacing w:line="360" w:lineRule="auto"/>
              <w:ind w:left="0" w:firstLine="465"/>
            </w:pPr>
          </w:p>
          <w:p>
            <w:pPr>
              <w:pStyle w:val="2"/>
              <w:keepNext w:val="0"/>
              <w:keepLines w:val="0"/>
              <w:widowControl/>
              <w:suppressLineNumbers w:val="0"/>
              <w:spacing w:line="360" w:lineRule="auto"/>
              <w:ind w:left="0" w:firstLine="465"/>
            </w:pPr>
            <w:r>
              <w:rPr>
                <w:rStyle w:val="18"/>
                <w:color w:val="000000"/>
                <w:sz w:val="24"/>
                <w:szCs w:val="24"/>
                <w:bdr w:val="none" w:color="auto" w:sz="0" w:space="0"/>
              </w:rPr>
              <w:t>联系电话：</w:t>
            </w:r>
            <w:r>
              <w:rPr>
                <w:rStyle w:val="18"/>
                <w:color w:val="000000"/>
                <w:sz w:val="24"/>
                <w:szCs w:val="24"/>
                <w:bdr w:val="none" w:color="auto" w:sz="0" w:space="0"/>
                <w:lang w:val="en-US"/>
              </w:rPr>
              <w:t>0357——2051238</w:t>
            </w:r>
            <w:r>
              <w:rPr>
                <w:rStyle w:val="18"/>
                <w:color w:val="000000"/>
                <w:sz w:val="24"/>
                <w:szCs w:val="24"/>
                <w:bdr w:val="none" w:color="auto" w:sz="0" w:space="0"/>
              </w:rPr>
              <w:t>、</w:t>
            </w:r>
            <w:r>
              <w:rPr>
                <w:rStyle w:val="18"/>
                <w:color w:val="000000"/>
                <w:sz w:val="24"/>
                <w:szCs w:val="24"/>
                <w:bdr w:val="none" w:color="auto" w:sz="0" w:space="0"/>
                <w:lang w:val="en-US"/>
              </w:rPr>
              <w:t>2051078</w:t>
            </w:r>
            <w:r>
              <w:rPr>
                <w:rStyle w:val="18"/>
                <w:color w:val="000000"/>
                <w:sz w:val="24"/>
                <w:szCs w:val="24"/>
                <w:bdr w:val="none" w:color="auto" w:sz="0" w:space="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仿宋_GB2312">
    <w:altName w:val="仿宋"/>
    <w:panose1 w:val="02010609030101010101"/>
    <w:charset w:val="00"/>
    <w:family w:val="auto"/>
    <w:pitch w:val="default"/>
    <w:sig w:usb0="00000000" w:usb1="00000000" w:usb2="00000000" w:usb3="00000000" w:csb0="00000000" w:csb1="00000000"/>
  </w:font>
  <w:font w:name="仿宋_GB2312">
    <w:altName w:val="仿宋"/>
    <w:panose1 w:val="02010609030101010101"/>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54A6D"/>
    <w:rsid w:val="2AB54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link w:val="16"/>
    <w:uiPriority w:val="0"/>
    <w:pPr>
      <w:spacing w:before="0" w:beforeAutospacing="0" w:after="0" w:afterAutospacing="0"/>
      <w:ind w:left="0" w:right="0"/>
      <w:jc w:val="both"/>
    </w:pPr>
    <w:rPr>
      <w:rFonts w:hint="eastAsia" w:ascii="宋体" w:hAnsi="宋体" w:eastAsia="宋体" w:cs="宋体"/>
      <w:kern w:val="0"/>
      <w:sz w:val="21"/>
      <w:szCs w:val="21"/>
      <w:lang w:val="en-US" w:eastAsia="zh-CN" w:bidi="ar"/>
    </w:rPr>
  </w:style>
  <w:style w:type="paragraph" w:styleId="3">
    <w:name w:val="footer"/>
    <w:basedOn w:val="1"/>
    <w:link w:val="17"/>
    <w:uiPriority w:val="0"/>
    <w:pPr>
      <w:tabs>
        <w:tab w:val="center" w:pos="4153"/>
        <w:tab w:val="right" w:pos="8306"/>
      </w:tabs>
      <w:snapToGrid w:val="0"/>
      <w:jc w:val="left"/>
    </w:pPr>
    <w:rPr>
      <w:sz w:val="18"/>
    </w:rPr>
  </w:style>
  <w:style w:type="paragraph" w:styleId="4">
    <w:name w:val="header"/>
    <w:basedOn w:val="1"/>
    <w:link w:val="2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style>
  <w:style w:type="character" w:styleId="7">
    <w:name w:val="FollowedHyperlink"/>
    <w:basedOn w:val="5"/>
    <w:uiPriority w:val="0"/>
    <w:rPr>
      <w:color w:val="954F72"/>
      <w:u w:val="singl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0000FF"/>
      <w:u w:val="single"/>
    </w:rPr>
  </w:style>
  <w:style w:type="character" w:styleId="13">
    <w:name w:val="HTML Code"/>
    <w:basedOn w:val="5"/>
    <w:uiPriority w:val="0"/>
    <w:rPr>
      <w:rFonts w:ascii="Courier New" w:hAnsi="Courier New"/>
      <w:sz w:val="20"/>
    </w:rPr>
  </w:style>
  <w:style w:type="character" w:styleId="14">
    <w:name w:val="HTML Cite"/>
    <w:basedOn w:val="5"/>
    <w:uiPriority w:val="0"/>
  </w:style>
  <w:style w:type="character" w:customStyle="1" w:styleId="16">
    <w:name w:val="纯文本 Char"/>
    <w:basedOn w:val="5"/>
    <w:link w:val="2"/>
    <w:uiPriority w:val="0"/>
    <w:rPr>
      <w:rFonts w:hint="eastAsia" w:ascii="宋体" w:hAnsi="宋体" w:eastAsia="宋体" w:cs="宋体"/>
    </w:rPr>
  </w:style>
  <w:style w:type="character" w:customStyle="1" w:styleId="17">
    <w:name w:val="页脚 Char"/>
    <w:basedOn w:val="5"/>
    <w:link w:val="3"/>
    <w:uiPriority w:val="0"/>
  </w:style>
  <w:style w:type="character" w:customStyle="1" w:styleId="18">
    <w:name w:val="lwz1"/>
    <w:basedOn w:val="5"/>
    <w:uiPriority w:val="0"/>
  </w:style>
  <w:style w:type="character" w:customStyle="1" w:styleId="19">
    <w:name w:val="lwz1 style1"/>
    <w:basedOn w:val="5"/>
    <w:uiPriority w:val="0"/>
  </w:style>
  <w:style w:type="character" w:customStyle="1" w:styleId="20">
    <w:name w:val="style1"/>
    <w:basedOn w:val="5"/>
    <w:uiPriority w:val="0"/>
  </w:style>
  <w:style w:type="character" w:customStyle="1" w:styleId="21">
    <w:name w:val="页眉 Char"/>
    <w:basedOn w:val="5"/>
    <w:link w:val="4"/>
    <w:uiPriority w:val="0"/>
  </w:style>
  <w:style w:type="character" w:customStyle="1" w:styleId="22">
    <w:name w:val="timestyle568171"/>
    <w:basedOn w:val="5"/>
    <w:uiPriority w:val="0"/>
    <w:rPr>
      <w:sz w:val="18"/>
      <w:szCs w:val="18"/>
    </w:rPr>
  </w:style>
  <w:style w:type="character" w:customStyle="1" w:styleId="23">
    <w:name w:val="authorstyle568171"/>
    <w:basedOn w:val="5"/>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2018-06-04T04:54:00Z</dcterms:created>
  <dc:creator>谢亚林</dc:creator>
  <cp:lastModifiedBy>谢亚林</cp:lastModifiedBy>
  <dcterms:modified xsi:type="dcterms:W3CDTF">2018-06-04T04:55:31Z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